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5B1D" w14:textId="71A43C63" w:rsidR="00FA65F7" w:rsidRDefault="00B81C81" w:rsidP="00B81C81">
      <w:pPr>
        <w:bidi/>
        <w:jc w:val="center"/>
        <w:rPr>
          <w:rFonts w:ascii="IranNastaliq" w:hAnsi="IranNastaliq" w:cs="IranNastaliq"/>
          <w:b/>
          <w:bCs/>
          <w:sz w:val="32"/>
          <w:szCs w:val="32"/>
          <w:rtl/>
        </w:rPr>
      </w:pPr>
      <w:r>
        <w:rPr>
          <w:rFonts w:cs="B Nazanin" w:hint="cs"/>
          <w:b/>
          <w:bCs/>
          <w:noProof/>
          <w:sz w:val="24"/>
          <w:szCs w:val="24"/>
          <w:rtl/>
        </w:rPr>
        <w:drawing>
          <wp:inline distT="0" distB="0" distL="0" distR="0" wp14:anchorId="1243E6CB" wp14:editId="226AB452">
            <wp:extent cx="549275" cy="621574"/>
            <wp:effectExtent l="0" t="0" r="3175" b="762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71" cy="68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D9E45" w14:textId="1875ED7A" w:rsidR="00B81C81" w:rsidRDefault="00B81C81" w:rsidP="00B81C81">
      <w:pPr>
        <w:bidi/>
        <w:jc w:val="center"/>
        <w:rPr>
          <w:rFonts w:ascii="IranNastaliq" w:hAnsi="IranNastaliq" w:cs="IranNastaliq"/>
          <w:b/>
          <w:bCs/>
          <w:sz w:val="32"/>
          <w:szCs w:val="32"/>
          <w:rtl/>
        </w:rPr>
      </w:pPr>
      <w:r>
        <w:rPr>
          <w:rFonts w:ascii="IranNastaliq" w:hAnsi="IranNastaliq" w:cs="IranNastaliq" w:hint="cs"/>
          <w:b/>
          <w:bCs/>
          <w:sz w:val="32"/>
          <w:szCs w:val="32"/>
          <w:rtl/>
        </w:rPr>
        <w:t xml:space="preserve">معاونت پژوهش و فناوری </w:t>
      </w:r>
    </w:p>
    <w:p w14:paraId="3DA3C8BA" w14:textId="77777777" w:rsidR="003F5333" w:rsidRDefault="003F5333" w:rsidP="003F5333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14:paraId="4F58587E" w14:textId="77777777" w:rsidR="003F5333" w:rsidRDefault="003F5333" w:rsidP="003F5333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3976"/>
        <w:bidiVisual/>
        <w:tblW w:w="9810" w:type="dxa"/>
        <w:tblLook w:val="04A0" w:firstRow="1" w:lastRow="0" w:firstColumn="1" w:lastColumn="0" w:noHBand="0" w:noVBand="1"/>
      </w:tblPr>
      <w:tblGrid>
        <w:gridCol w:w="2265"/>
        <w:gridCol w:w="2550"/>
        <w:gridCol w:w="2409"/>
        <w:gridCol w:w="2586"/>
      </w:tblGrid>
      <w:tr w:rsidR="003F5333" w:rsidRPr="00A607BD" w14:paraId="59BF5453" w14:textId="77777777" w:rsidTr="004F67CB">
        <w:tc>
          <w:tcPr>
            <w:tcW w:w="9810" w:type="dxa"/>
            <w:gridSpan w:val="4"/>
            <w:shd w:val="clear" w:color="auto" w:fill="BFBFBF" w:themeFill="background1" w:themeFillShade="BF"/>
            <w:vAlign w:val="center"/>
          </w:tcPr>
          <w:p w14:paraId="0B47BA36" w14:textId="77777777" w:rsidR="003F5333" w:rsidRPr="00A607BD" w:rsidRDefault="003F5333" w:rsidP="000A14BE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مشخصات سند</w:t>
            </w:r>
          </w:p>
        </w:tc>
      </w:tr>
      <w:tr w:rsidR="003F5333" w:rsidRPr="006E7BC5" w14:paraId="708C2558" w14:textId="77777777" w:rsidTr="004F67CB">
        <w:tc>
          <w:tcPr>
            <w:tcW w:w="2265" w:type="dxa"/>
            <w:vAlign w:val="center"/>
          </w:tcPr>
          <w:p w14:paraId="1C12E286" w14:textId="77777777" w:rsidR="003F5333" w:rsidRPr="009B1CB9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B1CB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عنوان سند</w:t>
            </w:r>
          </w:p>
        </w:tc>
        <w:tc>
          <w:tcPr>
            <w:tcW w:w="7545" w:type="dxa"/>
            <w:gridSpan w:val="3"/>
            <w:vAlign w:val="center"/>
          </w:tcPr>
          <w:p w14:paraId="7ECBFCFB" w14:textId="77777777" w:rsidR="003F5333" w:rsidRPr="003F5333" w:rsidRDefault="003F5333" w:rsidP="003F5333">
            <w:pPr>
              <w:bidi/>
              <w:rPr>
                <w:rFonts w:cs="B Nazanin"/>
                <w:b/>
                <w:bCs/>
                <w:rtl/>
              </w:rPr>
            </w:pPr>
            <w:r w:rsidRPr="003F5333">
              <w:rPr>
                <w:rFonts w:cs="B Nazanin" w:hint="cs"/>
                <w:b/>
                <w:bCs/>
                <w:rtl/>
              </w:rPr>
              <w:t>دستورالعمل اجرایی فرصت‌‌مطالعاتی در صنعت و جامعه دانشگاه تهران</w:t>
            </w:r>
          </w:p>
          <w:p w14:paraId="1B88F783" w14:textId="3C395704" w:rsidR="003F5333" w:rsidRPr="002E70A6" w:rsidRDefault="003F5333" w:rsidP="000A14BE">
            <w:pPr>
              <w:pStyle w:val="NormalWeb"/>
              <w:bidi/>
              <w:spacing w:before="0" w:beforeAutospacing="0" w:afterAutospacing="0"/>
              <w:rPr>
                <w:rFonts w:cs="B Nazanin"/>
              </w:rPr>
            </w:pPr>
          </w:p>
        </w:tc>
      </w:tr>
      <w:tr w:rsidR="003F5333" w:rsidRPr="006E7BC5" w14:paraId="28288D43" w14:textId="77777777" w:rsidTr="004F67CB">
        <w:tc>
          <w:tcPr>
            <w:tcW w:w="2265" w:type="dxa"/>
            <w:vAlign w:val="center"/>
          </w:tcPr>
          <w:p w14:paraId="4B81891E" w14:textId="77777777" w:rsidR="003F5333" w:rsidRPr="009B1CB9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B1CB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شماره سند</w:t>
            </w:r>
          </w:p>
        </w:tc>
        <w:tc>
          <w:tcPr>
            <w:tcW w:w="7545" w:type="dxa"/>
            <w:gridSpan w:val="3"/>
            <w:vAlign w:val="center"/>
          </w:tcPr>
          <w:p w14:paraId="43763052" w14:textId="77777777" w:rsidR="003F5333" w:rsidRPr="006E7BC5" w:rsidRDefault="003F5333" w:rsidP="000A14BE">
            <w:pPr>
              <w:bidi/>
              <w:rPr>
                <w:rFonts w:ascii="Times New Roman" w:hAnsi="Times New Roman" w:cs="B Lotus"/>
                <w:sz w:val="26"/>
                <w:szCs w:val="26"/>
                <w:lang w:bidi="fa-IR"/>
              </w:rPr>
            </w:pPr>
            <w:r>
              <w:rPr>
                <w:rFonts w:ascii="Times New Roman" w:hAnsi="Times New Roman" w:cs="B Lotus"/>
                <w:sz w:val="26"/>
                <w:szCs w:val="26"/>
                <w:lang w:bidi="fa-IR"/>
              </w:rPr>
              <w:t>CIS-1403-101-A-V.1</w:t>
            </w:r>
          </w:p>
        </w:tc>
      </w:tr>
      <w:tr w:rsidR="003F5333" w:rsidRPr="006E7BC5" w14:paraId="73AA4482" w14:textId="77777777" w:rsidTr="004F67CB">
        <w:tc>
          <w:tcPr>
            <w:tcW w:w="2265" w:type="dxa"/>
            <w:vAlign w:val="center"/>
          </w:tcPr>
          <w:p w14:paraId="36C00427" w14:textId="77777777" w:rsidR="003F5333" w:rsidRPr="009B1CB9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نوع سند </w:t>
            </w:r>
          </w:p>
        </w:tc>
        <w:tc>
          <w:tcPr>
            <w:tcW w:w="7545" w:type="dxa"/>
            <w:gridSpan w:val="3"/>
            <w:vAlign w:val="center"/>
          </w:tcPr>
          <w:p w14:paraId="0133D32F" w14:textId="77777777" w:rsidR="003F5333" w:rsidRPr="003F5333" w:rsidRDefault="003F5333" w:rsidP="003F5333">
            <w:pPr>
              <w:bidi/>
              <w:rPr>
                <w:rFonts w:cs="B Nazanin"/>
                <w:b/>
                <w:bCs/>
                <w:rtl/>
              </w:rPr>
            </w:pPr>
            <w:r w:rsidRPr="003F5333">
              <w:rPr>
                <w:rFonts w:cs="B Nazanin" w:hint="cs"/>
                <w:b/>
                <w:bCs/>
                <w:rtl/>
              </w:rPr>
              <w:t>دستورالعمل اجرایی فرصت‌‌مطالعاتی در صنعت و جامعه دانشگاه تهران</w:t>
            </w:r>
          </w:p>
          <w:p w14:paraId="7F6C2A93" w14:textId="1616BBEB" w:rsidR="003F5333" w:rsidRPr="002E70A6" w:rsidRDefault="003F5333" w:rsidP="000A14BE">
            <w:pPr>
              <w:bidi/>
              <w:rPr>
                <w:rFonts w:ascii="Times New Roman" w:hAnsi="Times New Roman" w:cs="B Nazanin"/>
                <w:b/>
                <w:bCs/>
                <w:sz w:val="26"/>
                <w:szCs w:val="26"/>
                <w:lang w:bidi="fa-IR"/>
              </w:rPr>
            </w:pPr>
          </w:p>
        </w:tc>
      </w:tr>
      <w:tr w:rsidR="003F5333" w:rsidRPr="006E7BC5" w14:paraId="1EC6BF9A" w14:textId="77777777" w:rsidTr="004F67CB">
        <w:trPr>
          <w:trHeight w:val="547"/>
        </w:trPr>
        <w:tc>
          <w:tcPr>
            <w:tcW w:w="2265" w:type="dxa"/>
            <w:vAlign w:val="center"/>
          </w:tcPr>
          <w:p w14:paraId="661319D9" w14:textId="77777777" w:rsidR="003F5333" w:rsidRPr="009B1CB9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B1CB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شماره ویرایش</w:t>
            </w:r>
          </w:p>
        </w:tc>
        <w:tc>
          <w:tcPr>
            <w:tcW w:w="7545" w:type="dxa"/>
            <w:gridSpan w:val="3"/>
            <w:vAlign w:val="center"/>
          </w:tcPr>
          <w:p w14:paraId="05D385F5" w14:textId="290AE6FC" w:rsidR="003F5333" w:rsidRPr="002E70A6" w:rsidRDefault="00532360" w:rsidP="000A14BE">
            <w:pPr>
              <w:bidi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سه</w:t>
            </w:r>
          </w:p>
        </w:tc>
      </w:tr>
      <w:tr w:rsidR="003F5333" w:rsidRPr="006E7BC5" w14:paraId="324D3828" w14:textId="77777777" w:rsidTr="004F67CB">
        <w:trPr>
          <w:trHeight w:val="554"/>
        </w:trPr>
        <w:tc>
          <w:tcPr>
            <w:tcW w:w="2265" w:type="dxa"/>
            <w:vAlign w:val="center"/>
          </w:tcPr>
          <w:p w14:paraId="49B1483E" w14:textId="77777777" w:rsidR="003F5333" w:rsidRPr="009B1CB9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تعداد صفحه</w:t>
            </w:r>
          </w:p>
        </w:tc>
        <w:tc>
          <w:tcPr>
            <w:tcW w:w="7545" w:type="dxa"/>
            <w:gridSpan w:val="3"/>
            <w:vAlign w:val="center"/>
          </w:tcPr>
          <w:p w14:paraId="312D4F70" w14:textId="4DB724AA" w:rsidR="003F5333" w:rsidRPr="002E70A6" w:rsidRDefault="00532360" w:rsidP="000A14BE">
            <w:pPr>
              <w:bidi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</w:t>
            </w:r>
            <w:r w:rsidR="003F5333" w:rsidRPr="002E70A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صفحه</w:t>
            </w:r>
          </w:p>
        </w:tc>
      </w:tr>
      <w:tr w:rsidR="003F5333" w:rsidRPr="006E7BC5" w14:paraId="039839BC" w14:textId="77777777" w:rsidTr="004F67CB">
        <w:trPr>
          <w:trHeight w:val="502"/>
        </w:trPr>
        <w:tc>
          <w:tcPr>
            <w:tcW w:w="9810" w:type="dxa"/>
            <w:gridSpan w:val="4"/>
            <w:shd w:val="clear" w:color="auto" w:fill="BFBFBF" w:themeFill="background1" w:themeFillShade="BF"/>
            <w:vAlign w:val="center"/>
          </w:tcPr>
          <w:p w14:paraId="57702069" w14:textId="77777777" w:rsidR="003F5333" w:rsidRPr="008C21AD" w:rsidRDefault="003F5333" w:rsidP="000A14BE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C21AD">
              <w:rPr>
                <w:rFonts w:cs="B Nazanin" w:hint="cs"/>
                <w:sz w:val="28"/>
                <w:szCs w:val="28"/>
                <w:rtl/>
                <w:lang w:bidi="fa-IR"/>
              </w:rPr>
              <w:t>اقدام کنندگان</w:t>
            </w:r>
          </w:p>
        </w:tc>
      </w:tr>
      <w:tr w:rsidR="003F5333" w:rsidRPr="006E7BC5" w14:paraId="45EED3AA" w14:textId="77777777" w:rsidTr="004F67CB">
        <w:trPr>
          <w:trHeight w:val="502"/>
        </w:trPr>
        <w:tc>
          <w:tcPr>
            <w:tcW w:w="2265" w:type="dxa"/>
            <w:vAlign w:val="center"/>
          </w:tcPr>
          <w:p w14:paraId="01EB8FC2" w14:textId="77777777" w:rsidR="003F5333" w:rsidRPr="008C21AD" w:rsidRDefault="003F5333" w:rsidP="000A14BE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تهیه کننده</w:t>
            </w:r>
          </w:p>
        </w:tc>
        <w:tc>
          <w:tcPr>
            <w:tcW w:w="7545" w:type="dxa"/>
            <w:gridSpan w:val="3"/>
            <w:vAlign w:val="center"/>
          </w:tcPr>
          <w:p w14:paraId="44F6AA44" w14:textId="77777777" w:rsidR="003F5333" w:rsidRPr="008C21AD" w:rsidRDefault="003F5333" w:rsidP="000A14B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اداره کل ارتباط با صنعت و جامعه </w:t>
            </w:r>
          </w:p>
        </w:tc>
      </w:tr>
      <w:tr w:rsidR="003F5333" w:rsidRPr="006E7BC5" w14:paraId="55F79216" w14:textId="77777777" w:rsidTr="004F67CB">
        <w:trPr>
          <w:trHeight w:val="502"/>
        </w:trPr>
        <w:tc>
          <w:tcPr>
            <w:tcW w:w="2265" w:type="dxa"/>
            <w:vAlign w:val="center"/>
          </w:tcPr>
          <w:p w14:paraId="763AECE2" w14:textId="77777777" w:rsidR="003F5333" w:rsidRDefault="003F5333" w:rsidP="000A14BE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پدیدآورندگان </w:t>
            </w:r>
          </w:p>
        </w:tc>
        <w:tc>
          <w:tcPr>
            <w:tcW w:w="7545" w:type="dxa"/>
            <w:gridSpan w:val="3"/>
            <w:vAlign w:val="center"/>
          </w:tcPr>
          <w:p w14:paraId="4D9E88EC" w14:textId="5268E9CF" w:rsidR="003F5333" w:rsidRDefault="003F5333" w:rsidP="000A14BE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زینب جوانمردی/ هانیه دارابی/ فاطمه نعیمی خندابی</w:t>
            </w:r>
            <w:r w:rsidR="009A17D3">
              <w:rPr>
                <w:rFonts w:cs="B Nazanin" w:hint="cs"/>
                <w:sz w:val="28"/>
                <w:szCs w:val="28"/>
                <w:rtl/>
                <w:lang w:bidi="fa-IR"/>
              </w:rPr>
              <w:t>/ رضوان سعیدی</w:t>
            </w:r>
          </w:p>
        </w:tc>
      </w:tr>
      <w:tr w:rsidR="003F5333" w:rsidRPr="006E7BC5" w14:paraId="2DCD98F0" w14:textId="77777777" w:rsidTr="004F67CB">
        <w:trPr>
          <w:trHeight w:val="233"/>
        </w:trPr>
        <w:tc>
          <w:tcPr>
            <w:tcW w:w="2265" w:type="dxa"/>
            <w:vMerge w:val="restart"/>
            <w:vAlign w:val="center"/>
          </w:tcPr>
          <w:p w14:paraId="15AC335B" w14:textId="77777777" w:rsidR="003F5333" w:rsidRPr="009B1CB9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B1CB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تایید کننده</w:t>
            </w:r>
          </w:p>
        </w:tc>
        <w:tc>
          <w:tcPr>
            <w:tcW w:w="2550" w:type="dxa"/>
            <w:vAlign w:val="center"/>
          </w:tcPr>
          <w:p w14:paraId="0A3AE9FA" w14:textId="77777777" w:rsidR="003F5333" w:rsidRPr="002E70A6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E70A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 و نام خانوادگی</w:t>
            </w:r>
          </w:p>
        </w:tc>
        <w:tc>
          <w:tcPr>
            <w:tcW w:w="2409" w:type="dxa"/>
            <w:vAlign w:val="center"/>
          </w:tcPr>
          <w:p w14:paraId="112ECCFA" w14:textId="77777777" w:rsidR="003F5333" w:rsidRPr="002E70A6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E70A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سمت</w:t>
            </w:r>
          </w:p>
        </w:tc>
        <w:tc>
          <w:tcPr>
            <w:tcW w:w="2586" w:type="dxa"/>
            <w:vAlign w:val="center"/>
          </w:tcPr>
          <w:p w14:paraId="4B7A4C4A" w14:textId="77777777" w:rsidR="003F5333" w:rsidRPr="002E70A6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E70A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امضا</w:t>
            </w:r>
          </w:p>
        </w:tc>
      </w:tr>
      <w:tr w:rsidR="003F5333" w:rsidRPr="006E7BC5" w14:paraId="6FD9B205" w14:textId="77777777" w:rsidTr="004F67CB">
        <w:trPr>
          <w:trHeight w:val="623"/>
        </w:trPr>
        <w:tc>
          <w:tcPr>
            <w:tcW w:w="2265" w:type="dxa"/>
            <w:vMerge/>
            <w:vAlign w:val="center"/>
          </w:tcPr>
          <w:p w14:paraId="4370F1CD" w14:textId="77777777" w:rsidR="003F5333" w:rsidRPr="009B1CB9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550" w:type="dxa"/>
            <w:vAlign w:val="center"/>
          </w:tcPr>
          <w:p w14:paraId="5EF90B4E" w14:textId="77777777" w:rsidR="003F5333" w:rsidRPr="002E70A6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E70A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دکتر علیرضا بدیعی</w:t>
            </w:r>
          </w:p>
        </w:tc>
        <w:tc>
          <w:tcPr>
            <w:tcW w:w="2409" w:type="dxa"/>
            <w:vAlign w:val="center"/>
          </w:tcPr>
          <w:p w14:paraId="13339444" w14:textId="77777777" w:rsidR="003F5333" w:rsidRPr="002E70A6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E70A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مدیرکل ارتباط با صنعت و جامعه </w:t>
            </w:r>
          </w:p>
        </w:tc>
        <w:tc>
          <w:tcPr>
            <w:tcW w:w="2586" w:type="dxa"/>
            <w:vAlign w:val="center"/>
          </w:tcPr>
          <w:p w14:paraId="3CCBC1E1" w14:textId="77777777" w:rsidR="003F5333" w:rsidRPr="002E70A6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3F5333" w:rsidRPr="006E7BC5" w14:paraId="050F49B9" w14:textId="77777777" w:rsidTr="004F67CB">
        <w:trPr>
          <w:trHeight w:val="1118"/>
        </w:trPr>
        <w:tc>
          <w:tcPr>
            <w:tcW w:w="2265" w:type="dxa"/>
            <w:vAlign w:val="center"/>
          </w:tcPr>
          <w:p w14:paraId="0D8F6F7E" w14:textId="77777777" w:rsidR="003F5333" w:rsidRPr="009B1CB9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B1CB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تصویب کننده</w:t>
            </w:r>
          </w:p>
        </w:tc>
        <w:tc>
          <w:tcPr>
            <w:tcW w:w="2550" w:type="dxa"/>
            <w:vAlign w:val="center"/>
          </w:tcPr>
          <w:p w14:paraId="52B4EA0C" w14:textId="77777777" w:rsidR="003F5333" w:rsidRPr="002E70A6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E70A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دکتر م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نوچهر مرادی سبزوار</w:t>
            </w:r>
          </w:p>
        </w:tc>
        <w:tc>
          <w:tcPr>
            <w:tcW w:w="2409" w:type="dxa"/>
            <w:vAlign w:val="center"/>
          </w:tcPr>
          <w:p w14:paraId="0183ADD2" w14:textId="77777777" w:rsidR="003F5333" w:rsidRPr="002E70A6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E70A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معاون پژوهش و فناوری</w:t>
            </w:r>
          </w:p>
        </w:tc>
        <w:tc>
          <w:tcPr>
            <w:tcW w:w="2586" w:type="dxa"/>
            <w:vAlign w:val="center"/>
          </w:tcPr>
          <w:p w14:paraId="33B01480" w14:textId="77777777" w:rsidR="003F5333" w:rsidRPr="002E70A6" w:rsidRDefault="003F5333" w:rsidP="000A14B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3F5333" w:rsidRPr="006E7BC5" w14:paraId="30357A29" w14:textId="77777777" w:rsidTr="004F67CB">
        <w:tc>
          <w:tcPr>
            <w:tcW w:w="9810" w:type="dxa"/>
            <w:gridSpan w:val="4"/>
            <w:vAlign w:val="center"/>
          </w:tcPr>
          <w:p w14:paraId="368BE74E" w14:textId="77777777" w:rsidR="003F5333" w:rsidRPr="009B1CB9" w:rsidRDefault="003F5333" w:rsidP="000A14BE">
            <w:pPr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26"/>
                <w:szCs w:val="26"/>
                <w:rtl/>
                <w:lang w:bidi="fa-IR"/>
              </w:rPr>
            </w:pP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حقوق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معنوی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اثر به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پدیدآورندگان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و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حقوق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مادی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آن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به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دانشگاه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تهران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تعلق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دارد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و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استفاده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از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آن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با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ذکر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ماخذ بلامانع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است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  <w:lang w:bidi="fa-IR"/>
              </w:rPr>
              <w:t>.</w:t>
            </w:r>
          </w:p>
        </w:tc>
      </w:tr>
      <w:tr w:rsidR="003F5333" w:rsidRPr="006E7BC5" w14:paraId="1A2BD801" w14:textId="77777777" w:rsidTr="004F67CB">
        <w:trPr>
          <w:trHeight w:val="644"/>
        </w:trPr>
        <w:tc>
          <w:tcPr>
            <w:tcW w:w="9810" w:type="dxa"/>
            <w:gridSpan w:val="4"/>
            <w:shd w:val="clear" w:color="auto" w:fill="D9D9D9" w:themeFill="background1" w:themeFillShade="D9"/>
            <w:vAlign w:val="center"/>
          </w:tcPr>
          <w:p w14:paraId="0E9C3863" w14:textId="77777777" w:rsidR="003F5333" w:rsidRPr="008C21AD" w:rsidRDefault="003F5333" w:rsidP="000A14BE">
            <w:pPr>
              <w:bidi/>
              <w:rPr>
                <w:rFonts w:ascii="BNazanin" w:hAnsi="Times New Roman" w:cs="B Nazanin"/>
                <w:sz w:val="26"/>
                <w:szCs w:val="26"/>
                <w:shd w:val="clear" w:color="auto" w:fill="D9D9D9" w:themeFill="background1" w:themeFillShade="D9"/>
                <w:rtl/>
              </w:rPr>
            </w:pP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این</w:t>
            </w:r>
            <w:r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آیین</w:t>
            </w:r>
            <w:r w:rsidRPr="009B1CB9">
              <w:rPr>
                <w:rFonts w:ascii="BNazanin" w:hAnsi="Times New Roman" w:cs="B Nazanin"/>
                <w:sz w:val="26"/>
                <w:szCs w:val="26"/>
                <w:shd w:val="clear" w:color="auto" w:fill="D9D9D9" w:themeFill="background1" w:themeFillShade="D9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نامه</w:t>
            </w:r>
            <w:r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 xml:space="preserve">در </w:t>
            </w:r>
            <w:r w:rsidRPr="008C21AD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تاریخ</w:t>
            </w:r>
            <w:r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 xml:space="preserve">               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در</w:t>
            </w:r>
            <w:r w:rsidRPr="009B1CB9">
              <w:rPr>
                <w:rFonts w:ascii="BNazanin" w:hAnsi="Times New Roman" w:cs="B Nazanin"/>
                <w:sz w:val="26"/>
                <w:szCs w:val="26"/>
                <w:shd w:val="clear" w:color="auto" w:fill="D9D9D9" w:themeFill="background1" w:themeFillShade="D9"/>
              </w:rPr>
              <w:t xml:space="preserve"> </w:t>
            </w:r>
            <w:r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 xml:space="preserve">شورای مدیران پژوهشی دانشگاه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به</w:t>
            </w:r>
            <w:r w:rsidRPr="009B1CB9">
              <w:rPr>
                <w:rFonts w:ascii="BNazanin" w:hAnsi="Times New Roman" w:cs="B Nazanin"/>
                <w:sz w:val="26"/>
                <w:szCs w:val="26"/>
                <w:shd w:val="clear" w:color="auto" w:fill="D9D9D9" w:themeFill="background1" w:themeFillShade="D9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تصویب</w:t>
            </w:r>
            <w:r w:rsidRPr="009B1CB9">
              <w:rPr>
                <w:rFonts w:ascii="BNazanin" w:hAnsi="Times New Roman" w:cs="B Nazanin"/>
                <w:sz w:val="26"/>
                <w:szCs w:val="26"/>
                <w:shd w:val="clear" w:color="auto" w:fill="D9D9D9" w:themeFill="background1" w:themeFillShade="D9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رسیده</w:t>
            </w:r>
            <w:r w:rsidRPr="009B1CB9">
              <w:rPr>
                <w:rFonts w:ascii="BNazanin" w:hAnsi="Times New Roman" w:cs="B Nazanin"/>
                <w:sz w:val="26"/>
                <w:szCs w:val="26"/>
                <w:shd w:val="clear" w:color="auto" w:fill="D9D9D9" w:themeFill="background1" w:themeFillShade="D9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و</w:t>
            </w:r>
            <w:r w:rsidRPr="009B1CB9">
              <w:rPr>
                <w:rFonts w:ascii="BNazanin" w:hAnsi="Times New Roman" w:cs="B Nazanin"/>
                <w:sz w:val="26"/>
                <w:szCs w:val="26"/>
                <w:shd w:val="clear" w:color="auto" w:fill="D9D9D9" w:themeFill="background1" w:themeFillShade="D9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لازم الاجرا</w:t>
            </w:r>
            <w:r w:rsidRPr="009B1CB9">
              <w:rPr>
                <w:rFonts w:ascii="BNazanin" w:hAnsi="Times New Roman" w:cs="B Nazanin"/>
                <w:sz w:val="26"/>
                <w:szCs w:val="26"/>
                <w:shd w:val="clear" w:color="auto" w:fill="D9D9D9" w:themeFill="background1" w:themeFillShade="D9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است</w:t>
            </w:r>
            <w:r w:rsidRPr="008C21AD">
              <w:rPr>
                <w:rFonts w:ascii="BNazanin" w:hAnsi="Times New Roman" w:cs="B Nazanin"/>
                <w:sz w:val="26"/>
                <w:szCs w:val="26"/>
                <w:shd w:val="clear" w:color="auto" w:fill="D9D9D9" w:themeFill="background1" w:themeFillShade="D9"/>
              </w:rPr>
              <w:t>.</w:t>
            </w:r>
          </w:p>
        </w:tc>
      </w:tr>
      <w:tr w:rsidR="003F5333" w:rsidRPr="006E7BC5" w14:paraId="695FDD5F" w14:textId="77777777" w:rsidTr="004F67CB">
        <w:trPr>
          <w:trHeight w:val="644"/>
        </w:trPr>
        <w:tc>
          <w:tcPr>
            <w:tcW w:w="9810" w:type="dxa"/>
            <w:gridSpan w:val="4"/>
            <w:shd w:val="clear" w:color="auto" w:fill="D9D9D9" w:themeFill="background1" w:themeFillShade="D9"/>
            <w:vAlign w:val="center"/>
          </w:tcPr>
          <w:p w14:paraId="1F0A4E05" w14:textId="77777777" w:rsidR="003F5333" w:rsidRPr="009B1CB9" w:rsidRDefault="003F5333" w:rsidP="000A14BE">
            <w:pPr>
              <w:bidi/>
              <w:rPr>
                <w:rFonts w:ascii="BNazanin" w:hAnsi="Times New Roman" w:cs="B Nazanin"/>
                <w:sz w:val="26"/>
                <w:szCs w:val="26"/>
                <w:shd w:val="clear" w:color="auto" w:fill="D9D9D9" w:themeFill="background1" w:themeFillShade="D9"/>
                <w:rtl/>
              </w:rPr>
            </w:pPr>
            <w:r>
              <w:rPr>
                <w:rFonts w:ascii="BNazanin" w:hAnsi="Times New Roman" w:cs="B Nazanin" w:hint="cs"/>
                <w:sz w:val="26"/>
                <w:szCs w:val="26"/>
                <w:shd w:val="clear" w:color="auto" w:fill="D9D9D9" w:themeFill="background1" w:themeFillShade="D9"/>
                <w:rtl/>
              </w:rPr>
              <w:t>تاریخ و شماره ابلاغ سند</w:t>
            </w:r>
          </w:p>
        </w:tc>
      </w:tr>
      <w:tr w:rsidR="003F5333" w:rsidRPr="006E7BC5" w14:paraId="78C648D1" w14:textId="77777777" w:rsidTr="004F67CB">
        <w:tc>
          <w:tcPr>
            <w:tcW w:w="9810" w:type="dxa"/>
            <w:gridSpan w:val="4"/>
            <w:vAlign w:val="center"/>
          </w:tcPr>
          <w:p w14:paraId="1DBC7143" w14:textId="77777777" w:rsidR="003F5333" w:rsidRPr="009B1CB9" w:rsidRDefault="003F5333" w:rsidP="000A14BE">
            <w:pPr>
              <w:bidi/>
              <w:rPr>
                <w:rFonts w:ascii="BNazanin" w:hAnsi="Times New Roman" w:cs="B Nazanin"/>
                <w:sz w:val="26"/>
                <w:szCs w:val="26"/>
                <w:rtl/>
              </w:rPr>
            </w:pP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آدرس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: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 xml:space="preserve"> تهران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SakkalMajalla" w:hAnsi="Times New Roman" w:cs="B Nazanin" w:hint="cs"/>
                <w:sz w:val="26"/>
                <w:szCs w:val="26"/>
              </w:rPr>
              <w:t>–</w:t>
            </w:r>
            <w:r w:rsidRPr="009B1CB9">
              <w:rPr>
                <w:rFonts w:ascii="SakkalMajalla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دانشگاه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 xml:space="preserve">تهران </w:t>
            </w:r>
            <w:r w:rsidRPr="009B1CB9">
              <w:rPr>
                <w:rFonts w:ascii="Sakkal Majalla" w:hAnsi="Sakkal Majalla" w:cs="Sakkal Majalla" w:hint="cs"/>
                <w:sz w:val="26"/>
                <w:szCs w:val="26"/>
                <w:rtl/>
              </w:rPr>
              <w:t>–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 xml:space="preserve"> معاونت پژوهش و فناوری </w:t>
            </w:r>
            <w:r>
              <w:rPr>
                <w:rFonts w:ascii="Times New Roman" w:hAnsi="Times New Roman" w:cs="Times New Roman" w:hint="cs"/>
                <w:sz w:val="26"/>
                <w:szCs w:val="26"/>
                <w:rtl/>
              </w:rPr>
              <w:t>–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ascii="BNazanin" w:hAnsi="Times New Roman" w:cs="B Nazanin" w:hint="cs"/>
                <w:sz w:val="26"/>
                <w:szCs w:val="26"/>
                <w:rtl/>
              </w:rPr>
              <w:t>اداره کل ارتباط با صنعت و جامعه</w:t>
            </w:r>
          </w:p>
          <w:p w14:paraId="6151D275" w14:textId="77777777" w:rsidR="003F5333" w:rsidRPr="009B1CB9" w:rsidRDefault="003F5333" w:rsidP="000A14BE">
            <w:pPr>
              <w:bidi/>
              <w:rPr>
                <w:rFonts w:ascii="BNazanin" w:hAnsi="Times New Roman" w:cs="B Nazanin"/>
                <w:sz w:val="26"/>
                <w:szCs w:val="26"/>
                <w:rtl/>
                <w:lang w:bidi="fa-IR"/>
              </w:rPr>
            </w:pP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شماره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 xml:space="preserve"> 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</w:rPr>
              <w:t>تماس</w:t>
            </w:r>
            <w:r w:rsidRPr="009B1CB9">
              <w:rPr>
                <w:rFonts w:ascii="BNazanin" w:hAnsi="Times New Roman" w:cs="B Nazanin"/>
                <w:sz w:val="26"/>
                <w:szCs w:val="26"/>
              </w:rPr>
              <w:t>:</w:t>
            </w:r>
            <w:r>
              <w:rPr>
                <w:rFonts w:ascii="BNazanin" w:hAnsi="Times New Roman" w:cs="B Nazanin" w:hint="cs"/>
                <w:sz w:val="26"/>
                <w:szCs w:val="26"/>
                <w:rtl/>
              </w:rPr>
              <w:t>61113672</w:t>
            </w:r>
          </w:p>
          <w:p w14:paraId="1B03B869" w14:textId="77777777" w:rsidR="003F5333" w:rsidRPr="009B1CB9" w:rsidRDefault="003F5333" w:rsidP="000A14BE">
            <w:pPr>
              <w:bidi/>
              <w:rPr>
                <w:rFonts w:ascii="BNazanin" w:hAnsi="Times New Roman" w:cs="B Nazanin"/>
                <w:sz w:val="26"/>
                <w:szCs w:val="26"/>
                <w:rtl/>
                <w:lang w:bidi="fa-IR"/>
              </w:rPr>
            </w:pPr>
            <w:r>
              <w:rPr>
                <w:rFonts w:ascii="BNazanin" w:hAnsi="Times New Roman" w:cs="B Nazanin" w:hint="cs"/>
                <w:sz w:val="26"/>
                <w:szCs w:val="26"/>
                <w:rtl/>
                <w:lang w:bidi="fa-IR"/>
              </w:rPr>
              <w:t>نمابر</w:t>
            </w:r>
            <w:r w:rsidRPr="009B1CB9">
              <w:rPr>
                <w:rFonts w:ascii="BNazanin" w:hAnsi="Times New Roman" w:cs="B Nazanin" w:hint="cs"/>
                <w:sz w:val="26"/>
                <w:szCs w:val="26"/>
                <w:rtl/>
                <w:lang w:bidi="fa-IR"/>
              </w:rPr>
              <w:t>:</w:t>
            </w:r>
            <w:r>
              <w:rPr>
                <w:rFonts w:ascii="BNazanin" w:hAnsi="Times New Roman" w:cs="B Nazanin" w:hint="cs"/>
                <w:sz w:val="26"/>
                <w:szCs w:val="26"/>
                <w:rtl/>
                <w:lang w:bidi="fa-IR"/>
              </w:rPr>
              <w:t xml:space="preserve"> 66970097</w:t>
            </w:r>
          </w:p>
        </w:tc>
      </w:tr>
    </w:tbl>
    <w:p w14:paraId="569C71F7" w14:textId="77777777" w:rsidR="00A178A4" w:rsidRDefault="00A178A4" w:rsidP="00640660">
      <w:pPr>
        <w:bidi/>
        <w:jc w:val="both"/>
        <w:rPr>
          <w:rFonts w:cs="B Nazanin"/>
          <w:b/>
          <w:bCs/>
          <w:sz w:val="24"/>
          <w:szCs w:val="24"/>
          <w:rtl/>
        </w:rPr>
      </w:pPr>
    </w:p>
    <w:p w14:paraId="0430C577" w14:textId="1713331C" w:rsidR="00CB43BC" w:rsidRPr="00AE5AEC" w:rsidRDefault="00CB43BC" w:rsidP="00A178A4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AE5AEC">
        <w:rPr>
          <w:rFonts w:cs="B Nazanin"/>
          <w:b/>
          <w:bCs/>
          <w:sz w:val="24"/>
          <w:szCs w:val="24"/>
          <w:rtl/>
        </w:rPr>
        <w:lastRenderedPageBreak/>
        <w:t>مقدمه</w:t>
      </w:r>
      <w:r w:rsidRPr="00AE5AEC">
        <w:rPr>
          <w:rFonts w:cs="B Nazanin" w:hint="cs"/>
          <w:b/>
          <w:bCs/>
          <w:sz w:val="24"/>
          <w:szCs w:val="24"/>
          <w:rtl/>
        </w:rPr>
        <w:t>:</w:t>
      </w:r>
    </w:p>
    <w:p w14:paraId="5E14211F" w14:textId="19E585E1" w:rsidR="00D1214D" w:rsidRPr="00AE5AEC" w:rsidRDefault="00CB43BC" w:rsidP="00BE5AC3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/>
          <w:sz w:val="24"/>
          <w:szCs w:val="24"/>
          <w:rtl/>
        </w:rPr>
        <w:t xml:space="preserve"> اين دستورالعمل اجرايي پيرو ابلاغ شيوه نامه فرصت</w:t>
      </w:r>
      <w:r w:rsidR="00BE5AC3">
        <w:rPr>
          <w:rFonts w:cs="Calibri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مطالعاتي اعضاي هيات</w:t>
      </w:r>
      <w:r w:rsidR="009E4D34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علمي دانشگاه و موسسات پژوهشي در جامعه و صنعت مصوب وزارت علوم، تحقيقات و فناوري به شماره ٣٢٠١ مورخ ١٧/٦/١٣٩٧ تدوين شده است. شيوه</w:t>
      </w:r>
      <w:r w:rsidR="00BE5AC3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نامه مذكور به منظور برقراري ارتباط موثر، منسجم و پايدار ميان دانشگاه و صنعت، افزايش شناخت اعضاي هي</w:t>
      </w:r>
      <w:r w:rsidR="004F67CB">
        <w:rPr>
          <w:rFonts w:cs="B Nazanin" w:hint="cs"/>
          <w:sz w:val="24"/>
          <w:szCs w:val="24"/>
          <w:rtl/>
        </w:rPr>
        <w:t>ا</w:t>
      </w:r>
      <w:r w:rsidRPr="00AE5AEC">
        <w:rPr>
          <w:rFonts w:cs="B Nazanin"/>
          <w:sz w:val="24"/>
          <w:szCs w:val="24"/>
          <w:rtl/>
        </w:rPr>
        <w:t>ت</w:t>
      </w:r>
      <w:r w:rsidR="009E4D34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علمي از فضاي كار در صنعت، كمك به شناسايي و رفع مشك</w:t>
      </w:r>
      <w:r w:rsidR="00A65108" w:rsidRPr="00AE5AEC">
        <w:rPr>
          <w:rFonts w:cs="B Nazanin"/>
          <w:sz w:val="24"/>
          <w:szCs w:val="24"/>
          <w:rtl/>
        </w:rPr>
        <w:t>لات علمي و تخصصي مبتلا به صنعت</w:t>
      </w:r>
      <w:r w:rsidR="00A65108" w:rsidRPr="00AE5AEC">
        <w:rPr>
          <w:rFonts w:cs="B Nazanin" w:hint="cs"/>
          <w:sz w:val="24"/>
          <w:szCs w:val="24"/>
          <w:rtl/>
        </w:rPr>
        <w:t xml:space="preserve"> </w:t>
      </w:r>
      <w:r w:rsidRPr="00AE5AEC">
        <w:rPr>
          <w:rFonts w:cs="B Nazanin"/>
          <w:sz w:val="24"/>
          <w:szCs w:val="24"/>
          <w:rtl/>
        </w:rPr>
        <w:t>و گسترش دانش و فناوري كاربردي مورد نياز صنعت، تدوين و ابلاغ شده است</w:t>
      </w:r>
      <w:r w:rsidR="00BE5AC3">
        <w:rPr>
          <w:rFonts w:cs="B Nazanin" w:hint="cs"/>
          <w:sz w:val="24"/>
          <w:szCs w:val="24"/>
          <w:rtl/>
        </w:rPr>
        <w:t>.</w:t>
      </w:r>
    </w:p>
    <w:p w14:paraId="4547999F" w14:textId="77777777" w:rsidR="00CB43BC" w:rsidRPr="00AE5AEC" w:rsidRDefault="00CB43BC" w:rsidP="00AE5AEC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/>
          <w:b/>
          <w:bCs/>
          <w:sz w:val="24"/>
          <w:szCs w:val="24"/>
          <w:rtl/>
        </w:rPr>
        <w:t xml:space="preserve">ماده </w:t>
      </w:r>
      <w:r w:rsidRPr="00AE5AEC">
        <w:rPr>
          <w:rFonts w:cs="B Nazanin" w:hint="cs"/>
          <w:b/>
          <w:bCs/>
          <w:sz w:val="24"/>
          <w:szCs w:val="24"/>
          <w:rtl/>
        </w:rPr>
        <w:t>1</w:t>
      </w:r>
      <w:r w:rsidRPr="00AE5AEC">
        <w:rPr>
          <w:rFonts w:cs="B Nazanin"/>
          <w:b/>
          <w:bCs/>
          <w:sz w:val="24"/>
          <w:szCs w:val="24"/>
          <w:rtl/>
        </w:rPr>
        <w:t xml:space="preserve"> -</w:t>
      </w:r>
      <w:r w:rsidRPr="00AE5AEC">
        <w:rPr>
          <w:rFonts w:cs="B Nazanin"/>
          <w:sz w:val="24"/>
          <w:szCs w:val="24"/>
          <w:rtl/>
        </w:rPr>
        <w:t xml:space="preserve"> </w:t>
      </w:r>
      <w:r w:rsidRPr="00AE5AEC">
        <w:rPr>
          <w:rFonts w:cs="B Nazanin"/>
          <w:b/>
          <w:bCs/>
          <w:sz w:val="24"/>
          <w:szCs w:val="24"/>
          <w:rtl/>
        </w:rPr>
        <w:t>شرايط و ضوابط و الزامات متقاضي</w:t>
      </w:r>
    </w:p>
    <w:p w14:paraId="66DD5029" w14:textId="5033F58C" w:rsidR="00CB43BC" w:rsidRPr="00AE5AEC" w:rsidRDefault="00CB43BC" w:rsidP="000033B7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 w:hint="cs"/>
          <w:sz w:val="24"/>
          <w:szCs w:val="24"/>
          <w:rtl/>
        </w:rPr>
        <w:t>1</w:t>
      </w:r>
      <w:r w:rsidRPr="00AE5AEC">
        <w:rPr>
          <w:rFonts w:cs="B Nazanin"/>
          <w:sz w:val="24"/>
          <w:szCs w:val="24"/>
        </w:rPr>
        <w:t>-</w:t>
      </w:r>
      <w:r w:rsidRPr="00AE5AEC">
        <w:rPr>
          <w:rFonts w:cs="B Nazanin"/>
          <w:sz w:val="24"/>
          <w:szCs w:val="24"/>
          <w:rtl/>
        </w:rPr>
        <w:t>١</w:t>
      </w:r>
      <w:r w:rsidRPr="00AE5AEC">
        <w:rPr>
          <w:rFonts w:cs="B Nazanin"/>
          <w:sz w:val="24"/>
          <w:szCs w:val="24"/>
        </w:rPr>
        <w:t xml:space="preserve"> (</w:t>
      </w:r>
      <w:r w:rsidRPr="00AE5AEC">
        <w:rPr>
          <w:rFonts w:cs="B Nazanin"/>
          <w:sz w:val="24"/>
          <w:szCs w:val="24"/>
          <w:rtl/>
        </w:rPr>
        <w:t xml:space="preserve">كليه اعضاي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Pr="00AE5AEC">
        <w:rPr>
          <w:rFonts w:cs="B Nazanin"/>
          <w:sz w:val="24"/>
          <w:szCs w:val="24"/>
          <w:rtl/>
        </w:rPr>
        <w:t xml:space="preserve"> دانشگاه مي</w:t>
      </w:r>
      <w:r w:rsidR="000033B7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توانند متقاضي استفاده از فرصت</w:t>
      </w:r>
      <w:r w:rsidR="00BE5AC3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 xml:space="preserve">مطالعاتي در جامعه و صنعت به شرط تطابق با شرايط اين دستورالعمل شوند. اعضاي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Pr="00AE5AEC">
        <w:rPr>
          <w:rFonts w:cs="B Nazanin"/>
          <w:sz w:val="24"/>
          <w:szCs w:val="24"/>
          <w:rtl/>
        </w:rPr>
        <w:t xml:space="preserve"> كه از ابتداي سال ١٣٩٨ دوره پيماني و رسمي</w:t>
      </w:r>
      <w:r w:rsidR="00BE5AC3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آزمايشي را آغاز نموده</w:t>
      </w:r>
      <w:r w:rsidR="00BE5AC3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 xml:space="preserve">اند، اعضاي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="00AB6A64" w:rsidRPr="00AE5AEC">
        <w:rPr>
          <w:rFonts w:cs="B Nazanin"/>
          <w:b/>
          <w:bCs/>
          <w:sz w:val="24"/>
          <w:szCs w:val="24"/>
          <w:rtl/>
        </w:rPr>
        <w:t xml:space="preserve"> </w:t>
      </w:r>
      <w:r w:rsidRPr="00AE5AEC">
        <w:rPr>
          <w:rFonts w:cs="B Nazanin"/>
          <w:b/>
          <w:bCs/>
          <w:sz w:val="24"/>
          <w:szCs w:val="24"/>
          <w:rtl/>
        </w:rPr>
        <w:t>ملزم</w:t>
      </w:r>
      <w:r w:rsidRPr="00AE5AEC">
        <w:rPr>
          <w:rFonts w:cs="B Nazanin"/>
          <w:sz w:val="24"/>
          <w:szCs w:val="24"/>
          <w:rtl/>
        </w:rPr>
        <w:t xml:space="preserve"> و ساير اعضاي هيئت</w:t>
      </w:r>
      <w:r w:rsidR="00BE5AC3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 xml:space="preserve">علمي، اعضاي </w:t>
      </w:r>
      <w:r w:rsidRPr="00AE5AEC">
        <w:rPr>
          <w:rFonts w:cs="B Nazanin"/>
          <w:b/>
          <w:bCs/>
          <w:sz w:val="24"/>
          <w:szCs w:val="24"/>
          <w:rtl/>
        </w:rPr>
        <w:t>غير</w:t>
      </w:r>
      <w:r w:rsidR="00BE5AC3">
        <w:rPr>
          <w:rFonts w:cs="B Nazanin" w:hint="cs"/>
          <w:b/>
          <w:bCs/>
          <w:sz w:val="24"/>
          <w:szCs w:val="24"/>
          <w:rtl/>
        </w:rPr>
        <w:t>‌</w:t>
      </w:r>
      <w:r w:rsidRPr="00AE5AEC">
        <w:rPr>
          <w:rFonts w:cs="B Nazanin"/>
          <w:b/>
          <w:bCs/>
          <w:sz w:val="24"/>
          <w:szCs w:val="24"/>
          <w:rtl/>
        </w:rPr>
        <w:t>ملزم</w:t>
      </w:r>
      <w:r w:rsidRPr="00AE5AEC">
        <w:rPr>
          <w:rFonts w:cs="B Nazanin"/>
          <w:sz w:val="24"/>
          <w:szCs w:val="24"/>
          <w:rtl/>
        </w:rPr>
        <w:t xml:space="preserve"> به گذراندن فرصت</w:t>
      </w:r>
      <w:r w:rsidR="00BE5AC3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 xml:space="preserve">مطالعاتي در جامعه و صنعت شناخته </w:t>
      </w:r>
      <w:r w:rsidR="00DF1360">
        <w:rPr>
          <w:rFonts w:cs="B Nazanin"/>
          <w:sz w:val="24"/>
          <w:szCs w:val="24"/>
          <w:rtl/>
        </w:rPr>
        <w:br/>
      </w:r>
      <w:r w:rsidRPr="00AE5AEC">
        <w:rPr>
          <w:rFonts w:cs="B Nazanin"/>
          <w:sz w:val="24"/>
          <w:szCs w:val="24"/>
          <w:rtl/>
        </w:rPr>
        <w:t>مي شوند</w:t>
      </w:r>
      <w:r w:rsidR="000033B7">
        <w:rPr>
          <w:rFonts w:cs="B Nazanin" w:hint="cs"/>
          <w:sz w:val="24"/>
          <w:szCs w:val="24"/>
          <w:rtl/>
        </w:rPr>
        <w:t>.</w:t>
      </w:r>
    </w:p>
    <w:p w14:paraId="53592835" w14:textId="15F61ACC" w:rsidR="00CB43BC" w:rsidRPr="00AE5AEC" w:rsidRDefault="00CB43BC" w:rsidP="00986055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 w:hint="cs"/>
          <w:sz w:val="24"/>
          <w:szCs w:val="24"/>
          <w:rtl/>
        </w:rPr>
        <w:t>1</w:t>
      </w:r>
      <w:r w:rsidRPr="00AE5AEC">
        <w:rPr>
          <w:rFonts w:cs="B Nazanin"/>
          <w:sz w:val="24"/>
          <w:szCs w:val="24"/>
        </w:rPr>
        <w:t>-</w:t>
      </w:r>
      <w:r w:rsidRPr="00AE5AEC">
        <w:rPr>
          <w:rFonts w:cs="B Nazanin"/>
          <w:sz w:val="24"/>
          <w:szCs w:val="24"/>
          <w:rtl/>
        </w:rPr>
        <w:t>٢</w:t>
      </w:r>
      <w:r w:rsidRPr="00AE5AEC">
        <w:rPr>
          <w:rFonts w:cs="B Nazanin"/>
          <w:sz w:val="24"/>
          <w:szCs w:val="24"/>
        </w:rPr>
        <w:t xml:space="preserve"> (</w:t>
      </w:r>
      <w:r w:rsidRPr="00AE5AEC">
        <w:rPr>
          <w:rFonts w:cs="B Nazanin"/>
          <w:sz w:val="24"/>
          <w:szCs w:val="24"/>
          <w:rtl/>
        </w:rPr>
        <w:t xml:space="preserve">تخصص و زمينه فعاليت عضو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Pr="00AE5AEC">
        <w:rPr>
          <w:rFonts w:cs="B Nazanin"/>
          <w:sz w:val="24"/>
          <w:szCs w:val="24"/>
          <w:rtl/>
        </w:rPr>
        <w:t xml:space="preserve"> متقاضي با نيازهاي اعلام شده توسط صنعت و يا واحد عملياتي </w:t>
      </w:r>
      <w:r w:rsidR="00B17725" w:rsidRPr="009B01B8">
        <w:rPr>
          <w:rFonts w:cs="B Nazanin"/>
          <w:sz w:val="24"/>
          <w:szCs w:val="24"/>
          <w:rtl/>
        </w:rPr>
        <w:t>مربوط</w:t>
      </w:r>
      <w:r w:rsidRPr="00AE5AEC">
        <w:rPr>
          <w:rFonts w:cs="B Nazanin"/>
          <w:sz w:val="24"/>
          <w:szCs w:val="24"/>
          <w:rtl/>
        </w:rPr>
        <w:t>، مرتبط باشد</w:t>
      </w:r>
      <w:r w:rsidRPr="00AE5AEC">
        <w:rPr>
          <w:rFonts w:cs="B Nazanin"/>
          <w:sz w:val="24"/>
          <w:szCs w:val="24"/>
        </w:rPr>
        <w:t>.</w:t>
      </w:r>
    </w:p>
    <w:p w14:paraId="1E686800" w14:textId="032005B4" w:rsidR="00CB43BC" w:rsidRPr="00AE5AEC" w:rsidRDefault="00CB43BC" w:rsidP="00A2605E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/>
          <w:sz w:val="24"/>
          <w:szCs w:val="24"/>
        </w:rPr>
        <w:t xml:space="preserve"> </w:t>
      </w:r>
      <w:r w:rsidRPr="00AE5AEC">
        <w:rPr>
          <w:rFonts w:cs="B Nazanin" w:hint="cs"/>
          <w:sz w:val="24"/>
          <w:szCs w:val="24"/>
          <w:rtl/>
        </w:rPr>
        <w:t>1</w:t>
      </w:r>
      <w:r w:rsidRPr="00AE5AEC">
        <w:rPr>
          <w:rFonts w:cs="B Nazanin"/>
          <w:sz w:val="24"/>
          <w:szCs w:val="24"/>
        </w:rPr>
        <w:t>-</w:t>
      </w:r>
      <w:r w:rsidRPr="00AE5AEC">
        <w:rPr>
          <w:rFonts w:cs="B Nazanin"/>
          <w:sz w:val="24"/>
          <w:szCs w:val="24"/>
          <w:rtl/>
        </w:rPr>
        <w:t>٣</w:t>
      </w:r>
      <w:r w:rsidRPr="00AE5AEC">
        <w:rPr>
          <w:rFonts w:cs="B Nazanin"/>
          <w:sz w:val="24"/>
          <w:szCs w:val="24"/>
        </w:rPr>
        <w:t xml:space="preserve"> (</w:t>
      </w:r>
      <w:r w:rsidRPr="00AE5AEC">
        <w:rPr>
          <w:rFonts w:cs="B Nazanin"/>
          <w:sz w:val="24"/>
          <w:szCs w:val="24"/>
          <w:rtl/>
        </w:rPr>
        <w:t>متقاضي استفاده از فرصت</w:t>
      </w:r>
      <w:r w:rsidR="00986055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هاي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مطالعاتي نبايد در طي دو سال گذشته ركود علمي داشته باشد</w:t>
      </w:r>
      <w:r w:rsidRPr="00AE5AEC">
        <w:rPr>
          <w:rFonts w:cs="B Nazanin"/>
          <w:sz w:val="24"/>
          <w:szCs w:val="24"/>
        </w:rPr>
        <w:t>.</w:t>
      </w:r>
    </w:p>
    <w:p w14:paraId="266A8D50" w14:textId="05139AD6" w:rsidR="00CB43BC" w:rsidRPr="00AE5AEC" w:rsidRDefault="00CB43BC" w:rsidP="00A2605E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/>
          <w:sz w:val="24"/>
          <w:szCs w:val="24"/>
        </w:rPr>
        <w:t xml:space="preserve"> </w:t>
      </w:r>
      <w:r w:rsidRPr="00AE5AEC">
        <w:rPr>
          <w:rFonts w:cs="B Nazanin" w:hint="cs"/>
          <w:sz w:val="24"/>
          <w:szCs w:val="24"/>
          <w:rtl/>
        </w:rPr>
        <w:t>1</w:t>
      </w:r>
      <w:r w:rsidRPr="00AE5AEC">
        <w:rPr>
          <w:rFonts w:cs="B Nazanin"/>
          <w:sz w:val="24"/>
          <w:szCs w:val="24"/>
        </w:rPr>
        <w:t>-</w:t>
      </w:r>
      <w:r w:rsidRPr="00AE5AEC">
        <w:rPr>
          <w:rFonts w:cs="B Nazanin"/>
          <w:sz w:val="24"/>
          <w:szCs w:val="24"/>
          <w:rtl/>
        </w:rPr>
        <w:t>٤</w:t>
      </w:r>
      <w:r w:rsidRPr="00AE5AEC">
        <w:rPr>
          <w:rFonts w:cs="B Nazanin"/>
          <w:sz w:val="24"/>
          <w:szCs w:val="24"/>
        </w:rPr>
        <w:t xml:space="preserve"> (</w:t>
      </w:r>
      <w:r w:rsidRPr="00AE5AEC">
        <w:rPr>
          <w:rFonts w:cs="B Nazanin"/>
          <w:sz w:val="24"/>
          <w:szCs w:val="24"/>
          <w:rtl/>
        </w:rPr>
        <w:t xml:space="preserve">اعضاي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Pr="00AE5AEC">
        <w:rPr>
          <w:rFonts w:cs="B Nazanin"/>
          <w:sz w:val="24"/>
          <w:szCs w:val="24"/>
          <w:rtl/>
        </w:rPr>
        <w:t xml:space="preserve"> غيرملزم</w:t>
      </w:r>
      <w:r w:rsidRPr="00AE5AEC">
        <w:rPr>
          <w:rFonts w:cs="B Nazanin" w:hint="cs"/>
          <w:sz w:val="24"/>
          <w:szCs w:val="24"/>
          <w:rtl/>
        </w:rPr>
        <w:t xml:space="preserve"> </w:t>
      </w:r>
      <w:r w:rsidRPr="00AE5AEC">
        <w:rPr>
          <w:rFonts w:cs="B Nazanin"/>
          <w:sz w:val="24"/>
          <w:szCs w:val="24"/>
          <w:rtl/>
        </w:rPr>
        <w:t>داراي مرتبه علمي دانشياري و استادي نيز مي</w:t>
      </w:r>
      <w:r w:rsidR="001D7CA6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توانند متقاضي گذراندن دوره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هاي فرصت</w:t>
      </w:r>
      <w:r w:rsidR="00986055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مطالعاتي در جامعه و صنعت باشند، مشروط به اينكه حداقل ٢٤ ماه از زمان اتمام دوره فرصت</w:t>
      </w:r>
      <w:r w:rsidR="00986055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مطالعاتي قبلي</w:t>
      </w:r>
      <w:r w:rsidR="005D4014">
        <w:rPr>
          <w:rFonts w:cs="B Nazanin" w:hint="cs"/>
          <w:sz w:val="24"/>
          <w:szCs w:val="24"/>
          <w:rtl/>
        </w:rPr>
        <w:t xml:space="preserve"> آنها</w:t>
      </w:r>
      <w:r w:rsidRPr="00AE5AEC">
        <w:rPr>
          <w:rFonts w:cs="B Nazanin"/>
          <w:sz w:val="24"/>
          <w:szCs w:val="24"/>
          <w:rtl/>
        </w:rPr>
        <w:t xml:space="preserve"> گذشته باشد. (مدت مرخصي بدون حقوق به اين مدت اضافه مي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شود</w:t>
      </w:r>
      <w:r w:rsidR="00A65108" w:rsidRPr="00AE5AEC">
        <w:rPr>
          <w:rFonts w:cs="B Nazanin" w:hint="cs"/>
          <w:sz w:val="24"/>
          <w:szCs w:val="24"/>
          <w:rtl/>
        </w:rPr>
        <w:t>)</w:t>
      </w:r>
    </w:p>
    <w:p w14:paraId="60BBEA36" w14:textId="03BBD786" w:rsidR="00CB43BC" w:rsidRPr="00AE5AEC" w:rsidRDefault="00CB43BC" w:rsidP="00EA4044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AE5AEC">
        <w:rPr>
          <w:rFonts w:cs="B Nazanin" w:hint="cs"/>
          <w:sz w:val="24"/>
          <w:szCs w:val="24"/>
          <w:rtl/>
        </w:rPr>
        <w:t>1</w:t>
      </w:r>
      <w:r w:rsidRPr="00AE5AEC">
        <w:rPr>
          <w:rFonts w:cs="B Nazanin"/>
          <w:sz w:val="24"/>
          <w:szCs w:val="24"/>
        </w:rPr>
        <w:t>-</w:t>
      </w:r>
      <w:r w:rsidRPr="00AE5AEC">
        <w:rPr>
          <w:rFonts w:cs="B Nazanin"/>
          <w:sz w:val="24"/>
          <w:szCs w:val="24"/>
          <w:rtl/>
        </w:rPr>
        <w:t>٥</w:t>
      </w:r>
      <w:r w:rsidRPr="00AE5AEC">
        <w:rPr>
          <w:rFonts w:cs="B Nazanin"/>
          <w:sz w:val="24"/>
          <w:szCs w:val="24"/>
        </w:rPr>
        <w:t xml:space="preserve"> (</w:t>
      </w:r>
      <w:r w:rsidRPr="00AE5AEC">
        <w:rPr>
          <w:rFonts w:cs="B Nazanin"/>
          <w:sz w:val="24"/>
          <w:szCs w:val="24"/>
          <w:rtl/>
        </w:rPr>
        <w:t>دوره فرصت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 xml:space="preserve">مطالعاتي در جامعه و صنعت براي اعضاي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Pr="00AE5AEC">
        <w:rPr>
          <w:rFonts w:cs="B Nazanin"/>
          <w:sz w:val="24"/>
          <w:szCs w:val="24"/>
          <w:rtl/>
        </w:rPr>
        <w:t xml:space="preserve"> ملزم در دوره پيماني ٦ ماه تمام وقت و يا ١٢ ماه نيمه وقت و در دوره رسمي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آزمايشي</w:t>
      </w:r>
      <w:r w:rsidR="00EB4668">
        <w:rPr>
          <w:rFonts w:cs="B Nazanin" w:hint="cs"/>
          <w:sz w:val="24"/>
          <w:szCs w:val="24"/>
          <w:rtl/>
        </w:rPr>
        <w:t xml:space="preserve"> </w:t>
      </w:r>
      <w:r w:rsidRPr="00AE5AEC">
        <w:rPr>
          <w:rFonts w:cs="B Nazanin"/>
          <w:sz w:val="24"/>
          <w:szCs w:val="24"/>
          <w:rtl/>
        </w:rPr>
        <w:t>٣ ماه تمام وقت و يا ٦ ماه نيمه وقت مي باشد</w:t>
      </w:r>
      <w:r w:rsidR="00EA4044">
        <w:rPr>
          <w:rFonts w:cs="B Nazanin" w:hint="cs"/>
          <w:sz w:val="24"/>
          <w:szCs w:val="24"/>
          <w:rtl/>
        </w:rPr>
        <w:t xml:space="preserve">. </w:t>
      </w:r>
      <w:r w:rsidR="00FF7D2B">
        <w:rPr>
          <w:rFonts w:cs="B Nazanin" w:hint="cs"/>
          <w:sz w:val="24"/>
          <w:szCs w:val="24"/>
          <w:rtl/>
          <w:lang w:bidi="fa-IR"/>
        </w:rPr>
        <w:t>در صورت نیاز به تمدید تا مدت 3 ماه</w:t>
      </w:r>
      <w:r w:rsidR="00AC587C">
        <w:rPr>
          <w:rFonts w:cs="B Nazanin" w:hint="cs"/>
          <w:sz w:val="24"/>
          <w:szCs w:val="24"/>
          <w:rtl/>
          <w:lang w:bidi="fa-IR"/>
        </w:rPr>
        <w:t xml:space="preserve"> پس از دریافت درخواست کارفرما، </w:t>
      </w:r>
      <w:r w:rsidR="00AC587C">
        <w:rPr>
          <w:rFonts w:cs="B Nazanin" w:hint="cs"/>
          <w:sz w:val="24"/>
          <w:szCs w:val="24"/>
          <w:rtl/>
        </w:rPr>
        <w:t xml:space="preserve"> تمدید آن مشروط به ارائه گزارش و تایید آن توسط معاون پژوهشی واحد و شورای راهبردی ارتباط با صنعت و جامعه می باشد.  </w:t>
      </w:r>
    </w:p>
    <w:p w14:paraId="0FE53FDB" w14:textId="154DD492" w:rsidR="001D7CA6" w:rsidRDefault="00CB43BC" w:rsidP="00EA4044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/>
          <w:sz w:val="24"/>
          <w:szCs w:val="24"/>
        </w:rPr>
        <w:t xml:space="preserve"> </w:t>
      </w:r>
      <w:r w:rsidRPr="00AE5AEC">
        <w:rPr>
          <w:rFonts w:cs="B Nazanin" w:hint="cs"/>
          <w:sz w:val="24"/>
          <w:szCs w:val="24"/>
          <w:rtl/>
        </w:rPr>
        <w:t>1</w:t>
      </w:r>
      <w:r w:rsidRPr="00AE5AEC">
        <w:rPr>
          <w:rFonts w:cs="B Nazanin"/>
          <w:sz w:val="24"/>
          <w:szCs w:val="24"/>
        </w:rPr>
        <w:t>-</w:t>
      </w:r>
      <w:r w:rsidRPr="00AE5AEC">
        <w:rPr>
          <w:rFonts w:cs="B Nazanin"/>
          <w:sz w:val="24"/>
          <w:szCs w:val="24"/>
          <w:rtl/>
        </w:rPr>
        <w:t>٦</w:t>
      </w:r>
      <w:r w:rsidRPr="00AE5AEC">
        <w:rPr>
          <w:rFonts w:cs="B Nazanin"/>
          <w:sz w:val="24"/>
          <w:szCs w:val="24"/>
        </w:rPr>
        <w:t xml:space="preserve"> (</w:t>
      </w:r>
      <w:r w:rsidRPr="00AE5AEC">
        <w:rPr>
          <w:rFonts w:cs="B Nazanin"/>
          <w:sz w:val="24"/>
          <w:szCs w:val="24"/>
          <w:rtl/>
        </w:rPr>
        <w:t>دوره فرصت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 xml:space="preserve">مطالعاتي در جامعه و صنعت براي اعضاي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Pr="00AE5AEC">
        <w:rPr>
          <w:rFonts w:cs="B Nazanin"/>
          <w:sz w:val="24"/>
          <w:szCs w:val="24"/>
          <w:rtl/>
        </w:rPr>
        <w:t xml:space="preserve"> غير ملزم ٣ ماه تمام وقت و يا ٦ ماه نيمه وقت مي</w:t>
      </w:r>
      <w:r w:rsidR="00EB15E9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ب</w:t>
      </w:r>
      <w:r w:rsidR="00EA4044">
        <w:rPr>
          <w:rFonts w:cs="B Nazanin"/>
          <w:sz w:val="24"/>
          <w:szCs w:val="24"/>
          <w:rtl/>
        </w:rPr>
        <w:t>ا</w:t>
      </w:r>
      <w:r w:rsidR="00EA4044">
        <w:rPr>
          <w:rFonts w:cs="B Nazanin" w:hint="cs"/>
          <w:sz w:val="24"/>
          <w:szCs w:val="24"/>
          <w:rtl/>
        </w:rPr>
        <w:t>شد</w:t>
      </w:r>
      <w:r w:rsidR="00AC587C">
        <w:rPr>
          <w:rFonts w:cs="B Nazanin" w:hint="cs"/>
          <w:sz w:val="24"/>
          <w:szCs w:val="24"/>
          <w:rtl/>
        </w:rPr>
        <w:t xml:space="preserve"> و تمدید آن مشروط به ارائه گزارش و تایید آن</w:t>
      </w:r>
      <w:r w:rsidR="004F67CB">
        <w:rPr>
          <w:rFonts w:cs="B Nazanin" w:hint="cs"/>
          <w:sz w:val="24"/>
          <w:szCs w:val="24"/>
          <w:rtl/>
        </w:rPr>
        <w:t>،</w:t>
      </w:r>
      <w:r w:rsidR="00AC587C">
        <w:rPr>
          <w:rFonts w:cs="B Nazanin" w:hint="cs"/>
          <w:sz w:val="24"/>
          <w:szCs w:val="24"/>
          <w:rtl/>
        </w:rPr>
        <w:t xml:space="preserve"> توسط معاون پژوهشی واحد و شورای راهبردی ارتباط با صنعت و جامعه می</w:t>
      </w:r>
      <w:r w:rsidR="00EB15E9">
        <w:rPr>
          <w:rFonts w:cs="B Nazanin" w:hint="cs"/>
          <w:sz w:val="24"/>
          <w:szCs w:val="24"/>
          <w:rtl/>
        </w:rPr>
        <w:t>‌</w:t>
      </w:r>
      <w:r w:rsidR="00AC587C">
        <w:rPr>
          <w:rFonts w:cs="B Nazanin" w:hint="cs"/>
          <w:sz w:val="24"/>
          <w:szCs w:val="24"/>
          <w:rtl/>
        </w:rPr>
        <w:t xml:space="preserve">باشد.  </w:t>
      </w:r>
    </w:p>
    <w:p w14:paraId="241503A5" w14:textId="3D253133" w:rsidR="00CB43BC" w:rsidRPr="00AE5AEC" w:rsidRDefault="0094219F" w:rsidP="001D7CA6">
      <w:pPr>
        <w:bidi/>
        <w:jc w:val="both"/>
        <w:rPr>
          <w:rFonts w:cs="B Nazanin"/>
          <w:sz w:val="24"/>
          <w:szCs w:val="24"/>
          <w:rtl/>
        </w:rPr>
      </w:pPr>
      <w:r w:rsidRPr="0094219F">
        <w:rPr>
          <w:rFonts w:cs="B Nazanin"/>
          <w:b/>
          <w:bCs/>
          <w:sz w:val="24"/>
          <w:szCs w:val="24"/>
          <w:rtl/>
        </w:rPr>
        <w:t>تبصره ١</w:t>
      </w:r>
      <w:r w:rsidR="00CB43BC" w:rsidRPr="0094219F">
        <w:rPr>
          <w:rFonts w:cs="B Nazanin"/>
          <w:b/>
          <w:bCs/>
          <w:sz w:val="24"/>
          <w:szCs w:val="24"/>
          <w:rtl/>
        </w:rPr>
        <w:t>:</w:t>
      </w:r>
      <w:r w:rsidR="005D4014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B43BC" w:rsidRPr="00AE5AEC">
        <w:rPr>
          <w:rFonts w:cs="B Nazanin"/>
          <w:sz w:val="24"/>
          <w:szCs w:val="24"/>
          <w:rtl/>
        </w:rPr>
        <w:t>حضور تمام وقت و نيمه وقت به ترتيب به مفهوم ٥ روز كاري و دست كم ٢ روز كاري در هر هفته است</w:t>
      </w:r>
      <w:r w:rsidR="00CB43BC" w:rsidRPr="00AE5AEC">
        <w:rPr>
          <w:rFonts w:cs="B Nazanin"/>
          <w:sz w:val="24"/>
          <w:szCs w:val="24"/>
        </w:rPr>
        <w:t>.</w:t>
      </w:r>
    </w:p>
    <w:p w14:paraId="5539853E" w14:textId="61642069" w:rsidR="00CB43BC" w:rsidRPr="00AE5AEC" w:rsidRDefault="00CB43BC" w:rsidP="00A2605E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/>
          <w:sz w:val="24"/>
          <w:szCs w:val="24"/>
        </w:rPr>
        <w:t xml:space="preserve"> </w:t>
      </w:r>
      <w:r w:rsidR="0094219F" w:rsidRPr="0094219F">
        <w:rPr>
          <w:rFonts w:cs="B Nazanin"/>
          <w:b/>
          <w:bCs/>
          <w:sz w:val="24"/>
          <w:szCs w:val="24"/>
          <w:rtl/>
        </w:rPr>
        <w:t>تبصره ٢</w:t>
      </w:r>
      <w:r w:rsidRPr="0094219F">
        <w:rPr>
          <w:rFonts w:cs="B Nazanin"/>
          <w:b/>
          <w:bCs/>
          <w:sz w:val="24"/>
          <w:szCs w:val="24"/>
          <w:rtl/>
        </w:rPr>
        <w:t>:</w:t>
      </w:r>
      <w:r w:rsidR="005D4014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AE5AEC">
        <w:rPr>
          <w:rFonts w:cs="B Nazanin"/>
          <w:sz w:val="24"/>
          <w:szCs w:val="24"/>
          <w:rtl/>
        </w:rPr>
        <w:t>دوره فرصت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مطالعاتي در صنعت و جامعه مي</w:t>
      </w:r>
      <w:r w:rsidR="00EB15E9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 xml:space="preserve">تواند به صورت يك و يا چند دوره منطبق بر بازه تعطيلات تابستان </w:t>
      </w:r>
      <w:r w:rsidR="005D4014">
        <w:rPr>
          <w:rFonts w:cs="B Nazanin" w:hint="cs"/>
          <w:sz w:val="24"/>
          <w:szCs w:val="24"/>
          <w:rtl/>
        </w:rPr>
        <w:t xml:space="preserve">باشد. </w:t>
      </w:r>
      <w:r w:rsidRPr="00AE5AEC">
        <w:rPr>
          <w:rFonts w:cs="B Nazanin"/>
          <w:sz w:val="24"/>
          <w:szCs w:val="24"/>
          <w:rtl/>
        </w:rPr>
        <w:t>در صورتي</w:t>
      </w:r>
      <w:r w:rsidR="005D4014">
        <w:rPr>
          <w:rFonts w:cs="B Nazanin" w:hint="cs"/>
          <w:sz w:val="24"/>
          <w:szCs w:val="24"/>
          <w:rtl/>
        </w:rPr>
        <w:t xml:space="preserve"> </w:t>
      </w:r>
      <w:r w:rsidRPr="00AE5AEC">
        <w:rPr>
          <w:rFonts w:cs="B Nazanin"/>
          <w:sz w:val="24"/>
          <w:szCs w:val="24"/>
          <w:rtl/>
        </w:rPr>
        <w:t>كه اين دوره در چند بازه زماني غير متوالي انجام مي</w:t>
      </w:r>
      <w:r w:rsidR="00EB15E9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 xml:space="preserve">شود، مجموع زمان شركت عضو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Pr="00AE5AEC">
        <w:rPr>
          <w:rFonts w:cs="B Nazanin"/>
          <w:sz w:val="24"/>
          <w:szCs w:val="24"/>
          <w:rtl/>
        </w:rPr>
        <w:t xml:space="preserve"> در بازه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 xml:space="preserve">هاي زماني مختلف بايد مطابق با مدت زمان ذكر شده در بند </w:t>
      </w:r>
      <w:r w:rsidRPr="00AE5AEC">
        <w:rPr>
          <w:rFonts w:cs="B Nazanin" w:hint="cs"/>
          <w:sz w:val="24"/>
          <w:szCs w:val="24"/>
          <w:rtl/>
        </w:rPr>
        <w:t>1</w:t>
      </w:r>
      <w:r w:rsidRPr="00AE5AEC">
        <w:rPr>
          <w:rFonts w:cs="B Nazanin"/>
          <w:sz w:val="24"/>
          <w:szCs w:val="24"/>
          <w:rtl/>
        </w:rPr>
        <w:t>-٥ باشد</w:t>
      </w:r>
      <w:r w:rsidRPr="00AE5AEC">
        <w:rPr>
          <w:rFonts w:cs="B Nazanin"/>
          <w:sz w:val="24"/>
          <w:szCs w:val="24"/>
        </w:rPr>
        <w:t>.</w:t>
      </w:r>
    </w:p>
    <w:p w14:paraId="1AB96D1F" w14:textId="43E3E705" w:rsidR="00CB43BC" w:rsidRPr="00AE5AEC" w:rsidRDefault="00CB43BC" w:rsidP="00A437CB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/>
          <w:sz w:val="24"/>
          <w:szCs w:val="24"/>
        </w:rPr>
        <w:t xml:space="preserve"> </w:t>
      </w:r>
      <w:r w:rsidRPr="00AE5AEC">
        <w:rPr>
          <w:rFonts w:cs="B Nazanin" w:hint="cs"/>
          <w:sz w:val="24"/>
          <w:szCs w:val="24"/>
          <w:rtl/>
        </w:rPr>
        <w:t>1</w:t>
      </w:r>
      <w:r w:rsidRPr="00AE5AEC">
        <w:rPr>
          <w:rFonts w:cs="B Nazanin"/>
          <w:sz w:val="24"/>
          <w:szCs w:val="24"/>
        </w:rPr>
        <w:t>-</w:t>
      </w:r>
      <w:r w:rsidRPr="00AE5AEC">
        <w:rPr>
          <w:rFonts w:cs="B Nazanin"/>
          <w:sz w:val="24"/>
          <w:szCs w:val="24"/>
          <w:rtl/>
        </w:rPr>
        <w:t>٧</w:t>
      </w:r>
      <w:r w:rsidRPr="00AE5AEC">
        <w:rPr>
          <w:rFonts w:cs="B Nazanin"/>
          <w:sz w:val="24"/>
          <w:szCs w:val="24"/>
        </w:rPr>
        <w:t xml:space="preserve"> (</w:t>
      </w:r>
      <w:r w:rsidRPr="00AE5AEC">
        <w:rPr>
          <w:rFonts w:cs="B Nazanin"/>
          <w:sz w:val="24"/>
          <w:szCs w:val="24"/>
          <w:rtl/>
        </w:rPr>
        <w:t xml:space="preserve">در دوره تمام وقت عضو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="00A2605E">
        <w:rPr>
          <w:rFonts w:cs="B Nazanin"/>
          <w:sz w:val="24"/>
          <w:szCs w:val="24"/>
          <w:rtl/>
        </w:rPr>
        <w:t xml:space="preserve"> مامو</w:t>
      </w:r>
      <w:r w:rsidR="00A2605E">
        <w:rPr>
          <w:rFonts w:cs="B Nazanin" w:hint="cs"/>
          <w:sz w:val="24"/>
          <w:szCs w:val="24"/>
          <w:rtl/>
        </w:rPr>
        <w:t>ر</w:t>
      </w:r>
      <w:r w:rsidRPr="00AE5AEC">
        <w:rPr>
          <w:rFonts w:cs="B Nazanin"/>
          <w:sz w:val="24"/>
          <w:szCs w:val="24"/>
          <w:rtl/>
        </w:rPr>
        <w:t>، وظيفه آموزشي ندارد و تن</w:t>
      </w:r>
      <w:r w:rsidR="00A2605E">
        <w:rPr>
          <w:rFonts w:cs="B Nazanin"/>
          <w:sz w:val="24"/>
          <w:szCs w:val="24"/>
          <w:rtl/>
        </w:rPr>
        <w:t>ها در</w:t>
      </w:r>
      <w:r w:rsidR="00A2605E">
        <w:rPr>
          <w:rFonts w:cs="B Nazanin" w:hint="cs"/>
          <w:sz w:val="24"/>
          <w:szCs w:val="24"/>
          <w:rtl/>
        </w:rPr>
        <w:t xml:space="preserve"> </w:t>
      </w:r>
      <w:r w:rsidRPr="00AE5AEC">
        <w:rPr>
          <w:rFonts w:cs="B Nazanin"/>
          <w:sz w:val="24"/>
          <w:szCs w:val="24"/>
          <w:rtl/>
        </w:rPr>
        <w:t>راهنمايي و مشاوره دانشجويان مي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تواند فعاليت كند. در دوره پاره وقت تعداد واحد موظف عضو هيئت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علمي مامور</w:t>
      </w:r>
      <w:r w:rsidR="00A437CB">
        <w:rPr>
          <w:rFonts w:cs="B Nazanin" w:hint="cs"/>
          <w:sz w:val="24"/>
          <w:szCs w:val="24"/>
          <w:rtl/>
        </w:rPr>
        <w:t>،</w:t>
      </w:r>
      <w:r w:rsidRPr="00AE5AEC">
        <w:rPr>
          <w:rFonts w:cs="B Nazanin"/>
          <w:sz w:val="24"/>
          <w:szCs w:val="24"/>
          <w:rtl/>
        </w:rPr>
        <w:t xml:space="preserve"> به نصف تقليل مي</w:t>
      </w:r>
      <w:r w:rsidR="00A437CB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يابد</w:t>
      </w:r>
      <w:r w:rsidRPr="00AE5AEC">
        <w:rPr>
          <w:rFonts w:cs="B Nazanin"/>
          <w:sz w:val="24"/>
          <w:szCs w:val="24"/>
        </w:rPr>
        <w:t>.</w:t>
      </w:r>
    </w:p>
    <w:p w14:paraId="569C10AF" w14:textId="7B9C0F64" w:rsidR="00CB43BC" w:rsidRDefault="00CB43BC" w:rsidP="00883D10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/>
          <w:sz w:val="24"/>
          <w:szCs w:val="24"/>
        </w:rPr>
        <w:t xml:space="preserve"> </w:t>
      </w:r>
      <w:r w:rsidRPr="00AE5AEC">
        <w:rPr>
          <w:rFonts w:cs="B Nazanin" w:hint="cs"/>
          <w:sz w:val="24"/>
          <w:szCs w:val="24"/>
          <w:rtl/>
        </w:rPr>
        <w:t>1</w:t>
      </w:r>
      <w:r w:rsidRPr="00AE5AEC">
        <w:rPr>
          <w:rFonts w:cs="B Nazanin"/>
          <w:sz w:val="24"/>
          <w:szCs w:val="24"/>
        </w:rPr>
        <w:t>-</w:t>
      </w:r>
      <w:r w:rsidRPr="00AE5AEC">
        <w:rPr>
          <w:rFonts w:cs="B Nazanin"/>
          <w:sz w:val="24"/>
          <w:szCs w:val="24"/>
          <w:rtl/>
        </w:rPr>
        <w:t>٨</w:t>
      </w:r>
      <w:r w:rsidRPr="00AE5AEC">
        <w:rPr>
          <w:rFonts w:cs="B Nazanin"/>
          <w:sz w:val="24"/>
          <w:szCs w:val="24"/>
        </w:rPr>
        <w:t xml:space="preserve"> (</w:t>
      </w:r>
      <w:r w:rsidRPr="00AE5AEC">
        <w:rPr>
          <w:rFonts w:cs="B Nazanin"/>
          <w:sz w:val="24"/>
          <w:szCs w:val="24"/>
          <w:rtl/>
        </w:rPr>
        <w:t xml:space="preserve">عضو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Pr="00AE5AEC">
        <w:rPr>
          <w:rFonts w:cs="B Nazanin"/>
          <w:sz w:val="24"/>
          <w:szCs w:val="24"/>
          <w:rtl/>
        </w:rPr>
        <w:t xml:space="preserve"> مامور</w:t>
      </w:r>
      <w:r w:rsidR="009A17D3">
        <w:rPr>
          <w:rFonts w:cs="B Nazanin" w:hint="cs"/>
          <w:sz w:val="24"/>
          <w:szCs w:val="24"/>
          <w:rtl/>
        </w:rPr>
        <w:t>،</w:t>
      </w:r>
      <w:r w:rsidRPr="00AE5AEC">
        <w:rPr>
          <w:rFonts w:cs="B Nazanin"/>
          <w:sz w:val="24"/>
          <w:szCs w:val="24"/>
          <w:rtl/>
        </w:rPr>
        <w:t xml:space="preserve"> در دوره فرصت</w:t>
      </w:r>
      <w:r w:rsidR="00A2605E"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مطالعاتي مجاز به اشتغال در سازمان ديگر نيست</w:t>
      </w:r>
      <w:r w:rsidR="00A437CB">
        <w:rPr>
          <w:rFonts w:cs="B Nazanin" w:hint="cs"/>
          <w:sz w:val="24"/>
          <w:szCs w:val="24"/>
          <w:rtl/>
        </w:rPr>
        <w:t>.</w:t>
      </w:r>
      <w:r w:rsidR="009A17D3">
        <w:rPr>
          <w:rFonts w:cs="B Nazanin" w:hint="cs"/>
          <w:sz w:val="24"/>
          <w:szCs w:val="24"/>
          <w:rtl/>
        </w:rPr>
        <w:t xml:space="preserve"> </w:t>
      </w:r>
    </w:p>
    <w:p w14:paraId="52809FF0" w14:textId="18C5ED0A" w:rsidR="00741743" w:rsidRPr="001D7CA6" w:rsidRDefault="00741743" w:rsidP="004F67CB">
      <w:pPr>
        <w:bidi/>
        <w:spacing w:before="360"/>
        <w:jc w:val="both"/>
        <w:rPr>
          <w:rFonts w:cs="B Nazanin"/>
          <w:b/>
          <w:bCs/>
          <w:sz w:val="24"/>
          <w:szCs w:val="24"/>
          <w:rtl/>
        </w:rPr>
      </w:pPr>
      <w:r w:rsidRPr="001D7CA6">
        <w:rPr>
          <w:rFonts w:cs="B Nazanin" w:hint="cs"/>
          <w:b/>
          <w:bCs/>
          <w:sz w:val="24"/>
          <w:szCs w:val="24"/>
          <w:rtl/>
        </w:rPr>
        <w:lastRenderedPageBreak/>
        <w:t>ماده 2- شیوه اجرا</w:t>
      </w:r>
    </w:p>
    <w:p w14:paraId="23950FC6" w14:textId="1EFE2BE7" w:rsidR="00741743" w:rsidRDefault="00B17725" w:rsidP="00741743">
      <w:pPr>
        <w:bidi/>
        <w:jc w:val="both"/>
        <w:rPr>
          <w:rFonts w:cs="B Nazanin"/>
          <w:sz w:val="24"/>
          <w:szCs w:val="24"/>
          <w:rtl/>
        </w:rPr>
      </w:pPr>
      <w:r w:rsidRPr="00B17725">
        <w:rPr>
          <w:rFonts w:cs="B Nazanin" w:hint="cs"/>
          <w:sz w:val="24"/>
          <w:szCs w:val="24"/>
          <w:rtl/>
        </w:rPr>
        <w:t>2</w:t>
      </w:r>
      <w:r w:rsidR="00741743" w:rsidRPr="009B01B8">
        <w:rPr>
          <w:rFonts w:cs="B Nazanin" w:hint="cs"/>
          <w:sz w:val="24"/>
          <w:szCs w:val="24"/>
          <w:rtl/>
        </w:rPr>
        <w:t>-1</w:t>
      </w:r>
      <w:r w:rsidR="00981761">
        <w:rPr>
          <w:rFonts w:cs="B Nazanin" w:hint="cs"/>
          <w:sz w:val="24"/>
          <w:szCs w:val="24"/>
          <w:rtl/>
        </w:rPr>
        <w:t>)</w:t>
      </w:r>
      <w:r w:rsidR="00741743" w:rsidRPr="009B01B8">
        <w:rPr>
          <w:rFonts w:cs="B Nazanin" w:hint="cs"/>
          <w:sz w:val="24"/>
          <w:szCs w:val="24"/>
          <w:rtl/>
        </w:rPr>
        <w:t xml:space="preserve"> ارائه درخواست توسط متقاضی به انضمام موافقت واحد عملیاتی، برنامه تحقیقاتی </w:t>
      </w:r>
      <w:r w:rsidR="00741743" w:rsidRPr="009B01B8">
        <w:rPr>
          <w:rFonts w:cs="B Nazanin"/>
          <w:sz w:val="24"/>
          <w:szCs w:val="24"/>
          <w:rtl/>
        </w:rPr>
        <w:t>كاملاً علمي پژوهشي و فناورانه</w:t>
      </w:r>
      <w:r w:rsidR="00741743" w:rsidRPr="009B01B8">
        <w:rPr>
          <w:rFonts w:cs="B Nazanin" w:hint="cs"/>
          <w:sz w:val="24"/>
          <w:szCs w:val="24"/>
          <w:rtl/>
        </w:rPr>
        <w:t>، فرم‌های درخواست فرصت مطالعاتی جهت طرح در گروه آموزشی،</w:t>
      </w:r>
      <w:r w:rsidR="00BC602E" w:rsidRPr="009B01B8">
        <w:rPr>
          <w:rFonts w:cs="B Nazanin" w:hint="cs"/>
          <w:sz w:val="24"/>
          <w:szCs w:val="24"/>
          <w:rtl/>
        </w:rPr>
        <w:t xml:space="preserve"> </w:t>
      </w:r>
      <w:r w:rsidR="00741743" w:rsidRPr="009B01B8">
        <w:rPr>
          <w:rFonts w:cs="B Nazanin" w:hint="cs"/>
          <w:sz w:val="24"/>
          <w:szCs w:val="24"/>
          <w:rtl/>
        </w:rPr>
        <w:t>همچنین لحاظ نمودن برنامه ریزی در خصوص</w:t>
      </w:r>
      <w:r w:rsidR="00741743" w:rsidRPr="009B01B8">
        <w:rPr>
          <w:rFonts w:cs="B Nazanin"/>
          <w:sz w:val="24"/>
          <w:szCs w:val="24"/>
          <w:rtl/>
        </w:rPr>
        <w:t xml:space="preserve"> جايگزيني وظايف آموزشي و راهنما</w:t>
      </w:r>
      <w:r w:rsidR="00741743" w:rsidRPr="009B01B8">
        <w:rPr>
          <w:rFonts w:cs="B Nazanin" w:hint="cs"/>
          <w:sz w:val="24"/>
          <w:szCs w:val="24"/>
          <w:rtl/>
        </w:rPr>
        <w:t>ی</w:t>
      </w:r>
      <w:r w:rsidR="00741743" w:rsidRPr="009B01B8">
        <w:rPr>
          <w:rFonts w:cs="B Nazanin"/>
          <w:sz w:val="24"/>
          <w:szCs w:val="24"/>
          <w:rtl/>
        </w:rPr>
        <w:t>ي دانشجويان تعهد شده در زمان حضور عضو هيأت</w:t>
      </w:r>
      <w:r w:rsidR="00741743" w:rsidRPr="009B01B8">
        <w:rPr>
          <w:rFonts w:cs="B Nazanin" w:hint="cs"/>
          <w:sz w:val="24"/>
          <w:szCs w:val="24"/>
          <w:rtl/>
        </w:rPr>
        <w:t>‌</w:t>
      </w:r>
      <w:r w:rsidR="00741743" w:rsidRPr="009B01B8">
        <w:rPr>
          <w:rFonts w:cs="B Nazanin"/>
          <w:sz w:val="24"/>
          <w:szCs w:val="24"/>
          <w:rtl/>
        </w:rPr>
        <w:t>علمي در فرصت</w:t>
      </w:r>
      <w:r w:rsidR="00741743" w:rsidRPr="009B01B8">
        <w:rPr>
          <w:rFonts w:cs="B Nazanin" w:hint="cs"/>
          <w:sz w:val="24"/>
          <w:szCs w:val="24"/>
          <w:rtl/>
        </w:rPr>
        <w:t>‌</w:t>
      </w:r>
      <w:r w:rsidR="00741743" w:rsidRPr="009B01B8">
        <w:rPr>
          <w:rFonts w:cs="B Nazanin"/>
          <w:sz w:val="24"/>
          <w:szCs w:val="24"/>
          <w:rtl/>
        </w:rPr>
        <w:t>مطالعاتي</w:t>
      </w:r>
      <w:r w:rsidR="00EB15E9">
        <w:rPr>
          <w:rFonts w:cs="B Nazanin" w:hint="cs"/>
          <w:sz w:val="24"/>
          <w:szCs w:val="24"/>
          <w:rtl/>
        </w:rPr>
        <w:t>؛</w:t>
      </w:r>
    </w:p>
    <w:p w14:paraId="35FBE942" w14:textId="12D4B687" w:rsidR="00741743" w:rsidRPr="00AE5AEC" w:rsidRDefault="00741743" w:rsidP="00741743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2</w:t>
      </w:r>
      <w:r w:rsidRPr="00AE5AEC">
        <w:rPr>
          <w:rFonts w:cs="B Nazanin"/>
          <w:sz w:val="24"/>
          <w:szCs w:val="24"/>
        </w:rPr>
        <w:t>-</w:t>
      </w:r>
      <w:r w:rsidRPr="00AE5AEC">
        <w:rPr>
          <w:rFonts w:cs="B Nazanin"/>
          <w:sz w:val="24"/>
          <w:szCs w:val="24"/>
          <w:rtl/>
        </w:rPr>
        <w:t>٢</w:t>
      </w:r>
      <w:r w:rsidRPr="00AE5AEC">
        <w:rPr>
          <w:rFonts w:cs="B Nazanin"/>
          <w:sz w:val="24"/>
          <w:szCs w:val="24"/>
        </w:rPr>
        <w:t xml:space="preserve"> </w:t>
      </w:r>
      <w:r w:rsidR="00981761">
        <w:rPr>
          <w:rFonts w:cs="B Nazanin" w:hint="cs"/>
          <w:sz w:val="24"/>
          <w:szCs w:val="24"/>
          <w:rtl/>
        </w:rPr>
        <w:t>)</w:t>
      </w:r>
      <w:r w:rsidR="00BC602E">
        <w:rPr>
          <w:rFonts w:cs="B Nazanin" w:hint="cs"/>
          <w:sz w:val="24"/>
          <w:szCs w:val="24"/>
          <w:rtl/>
        </w:rPr>
        <w:t xml:space="preserve"> </w:t>
      </w:r>
      <w:r w:rsidRPr="00AE5AEC">
        <w:rPr>
          <w:rFonts w:cs="B Nazanin"/>
          <w:sz w:val="24"/>
          <w:szCs w:val="24"/>
          <w:rtl/>
        </w:rPr>
        <w:t>بررسي درخواست برنامه علمي تحقيقاتي متقاضي در شوراي گروه و شوراي دانشكده</w:t>
      </w:r>
      <w:r w:rsidR="00C52383">
        <w:rPr>
          <w:rFonts w:cs="B Nazanin" w:hint="cs"/>
          <w:sz w:val="24"/>
          <w:szCs w:val="24"/>
          <w:rtl/>
        </w:rPr>
        <w:t xml:space="preserve"> مستقل</w:t>
      </w:r>
      <w:r w:rsidR="00541AA3">
        <w:rPr>
          <w:rFonts w:cs="B Nazanin" w:hint="cs"/>
          <w:sz w:val="24"/>
          <w:szCs w:val="24"/>
          <w:rtl/>
        </w:rPr>
        <w:t>/دانشکدگان</w:t>
      </w:r>
      <w:r w:rsidRPr="00AE5AEC">
        <w:rPr>
          <w:rFonts w:cs="B Nazanin"/>
          <w:sz w:val="24"/>
          <w:szCs w:val="24"/>
          <w:rtl/>
        </w:rPr>
        <w:t xml:space="preserve"> و در صورت تصويب ارسال به شوراي پژوهشي دانشگاه، حداقل سه ماه قبل از شروع فرصت </w:t>
      </w:r>
      <w:r w:rsidRPr="00E96A7D">
        <w:rPr>
          <w:rFonts w:cs="B Nazanin"/>
          <w:sz w:val="24"/>
          <w:szCs w:val="24"/>
          <w:rtl/>
        </w:rPr>
        <w:t>مطالعاتي</w:t>
      </w:r>
      <w:r w:rsidR="00EB15E9">
        <w:rPr>
          <w:rFonts w:cs="B Nazanin" w:hint="cs"/>
          <w:sz w:val="24"/>
          <w:szCs w:val="24"/>
          <w:rtl/>
        </w:rPr>
        <w:t>؛</w:t>
      </w:r>
    </w:p>
    <w:p w14:paraId="72BBDD0F" w14:textId="737096F9" w:rsidR="00A2605E" w:rsidRDefault="00741743" w:rsidP="00A2605E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2-3</w:t>
      </w:r>
      <w:r w:rsidR="00981761">
        <w:rPr>
          <w:rFonts w:cs="B Nazanin" w:hint="cs"/>
          <w:sz w:val="24"/>
          <w:szCs w:val="24"/>
          <w:rtl/>
        </w:rPr>
        <w:t>)</w:t>
      </w:r>
      <w:r>
        <w:rPr>
          <w:rFonts w:cs="B Nazanin" w:hint="cs"/>
          <w:sz w:val="24"/>
          <w:szCs w:val="24"/>
          <w:rtl/>
        </w:rPr>
        <w:t xml:space="preserve"> بررسی درخواست برنامه علمی تحقیقاتی متقاضی در جلسه شورای راهبردی ارتباط با صنعت و جامعه</w:t>
      </w:r>
      <w:r w:rsidR="00EB15E9">
        <w:rPr>
          <w:rFonts w:cs="B Nazanin" w:hint="cs"/>
          <w:sz w:val="24"/>
          <w:szCs w:val="24"/>
          <w:rtl/>
        </w:rPr>
        <w:t>؛</w:t>
      </w:r>
      <w:r>
        <w:rPr>
          <w:rFonts w:cs="B Nazanin" w:hint="cs"/>
          <w:sz w:val="24"/>
          <w:szCs w:val="24"/>
          <w:rtl/>
        </w:rPr>
        <w:t xml:space="preserve"> </w:t>
      </w:r>
    </w:p>
    <w:p w14:paraId="79DF4D32" w14:textId="61D45EC1" w:rsidR="00741743" w:rsidRDefault="00741743" w:rsidP="00883D10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2-4</w:t>
      </w:r>
      <w:r w:rsidR="00981761">
        <w:rPr>
          <w:rFonts w:cs="B Nazanin" w:hint="cs"/>
          <w:sz w:val="24"/>
          <w:szCs w:val="24"/>
          <w:rtl/>
        </w:rPr>
        <w:t>)</w:t>
      </w:r>
      <w:r>
        <w:rPr>
          <w:rFonts w:cs="B Nazanin" w:hint="cs"/>
          <w:sz w:val="24"/>
          <w:szCs w:val="24"/>
          <w:rtl/>
        </w:rPr>
        <w:t xml:space="preserve"> در صورت تصویب موضوع در شورای راهبردی ارتباط با صنعت و جامعه، متقاضی می بایست هماهنگی لازم جهت انعقاد قرارداد پژوهشی و یا</w:t>
      </w:r>
      <w:r w:rsidR="00514A2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تفاهم نامه </w:t>
      </w:r>
      <w:r w:rsidRPr="00271969">
        <w:rPr>
          <w:rFonts w:cs="B Nazanin" w:hint="cs"/>
          <w:sz w:val="24"/>
          <w:szCs w:val="24"/>
          <w:rtl/>
        </w:rPr>
        <w:t xml:space="preserve">بین </w:t>
      </w:r>
      <w:r w:rsidR="00997BA9" w:rsidRPr="00271969">
        <w:rPr>
          <w:rFonts w:cs="B Nazanin" w:hint="cs"/>
          <w:sz w:val="24"/>
          <w:szCs w:val="24"/>
          <w:rtl/>
        </w:rPr>
        <w:t>دانشکده</w:t>
      </w:r>
      <w:r w:rsidR="00883D10" w:rsidRPr="00271969">
        <w:rPr>
          <w:rFonts w:cs="B Nazanin" w:hint="cs"/>
          <w:sz w:val="24"/>
          <w:szCs w:val="24"/>
          <w:rtl/>
        </w:rPr>
        <w:t xml:space="preserve"> مستقل</w:t>
      </w:r>
      <w:r w:rsidR="00997BA9" w:rsidRPr="00271969">
        <w:rPr>
          <w:rFonts w:cs="B Nazanin" w:hint="cs"/>
          <w:sz w:val="24"/>
          <w:szCs w:val="24"/>
          <w:rtl/>
        </w:rPr>
        <w:t xml:space="preserve"> یا دانشکدگان</w:t>
      </w:r>
      <w:r w:rsidR="00997BA9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و واحد عملیاتی را فراهم نماید. برنامه مطالعاتی عضو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>
        <w:rPr>
          <w:rFonts w:cs="B Nazanin" w:hint="cs"/>
          <w:sz w:val="24"/>
          <w:szCs w:val="24"/>
          <w:rtl/>
        </w:rPr>
        <w:t xml:space="preserve"> و همچنین نامه تائیدیه برنامه مذکور توسط واحد عملیاتی، جزو پیوست قرارداد می باشد.</w:t>
      </w:r>
    </w:p>
    <w:p w14:paraId="3A0D9D3C" w14:textId="1C232E82" w:rsidR="00741743" w:rsidRPr="00AE5AEC" w:rsidRDefault="00741743" w:rsidP="00883D10">
      <w:p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2-5</w:t>
      </w:r>
      <w:r w:rsidR="00981761">
        <w:rPr>
          <w:rFonts w:cs="B Nazanin" w:hint="cs"/>
          <w:sz w:val="24"/>
          <w:szCs w:val="24"/>
          <w:rtl/>
        </w:rPr>
        <w:t>)</w:t>
      </w:r>
      <w:r>
        <w:rPr>
          <w:rFonts w:cs="B Nazanin" w:hint="cs"/>
          <w:sz w:val="24"/>
          <w:szCs w:val="24"/>
          <w:rtl/>
        </w:rPr>
        <w:t xml:space="preserve"> </w:t>
      </w:r>
      <w:r w:rsidRPr="00B17725">
        <w:rPr>
          <w:rFonts w:cs="B Nazanin"/>
          <w:sz w:val="24"/>
          <w:szCs w:val="24"/>
          <w:rtl/>
        </w:rPr>
        <w:t xml:space="preserve">پس </w:t>
      </w:r>
      <w:r w:rsidR="00883D10" w:rsidRPr="00B17725">
        <w:rPr>
          <w:rFonts w:cs="B Nazanin"/>
          <w:sz w:val="24"/>
          <w:szCs w:val="24"/>
          <w:rtl/>
        </w:rPr>
        <w:t xml:space="preserve">از اخذ </w:t>
      </w:r>
      <w:r w:rsidR="00883D10">
        <w:rPr>
          <w:rFonts w:cs="B Nazanin"/>
          <w:sz w:val="24"/>
          <w:szCs w:val="24"/>
          <w:rtl/>
        </w:rPr>
        <w:t xml:space="preserve">تاييديه شوراي </w:t>
      </w:r>
      <w:r w:rsidR="00EB15E9">
        <w:rPr>
          <w:rFonts w:cs="B Nazanin" w:hint="cs"/>
          <w:sz w:val="24"/>
          <w:szCs w:val="24"/>
          <w:rtl/>
        </w:rPr>
        <w:t>راهبردی ارتباط با صنعت و جامعه</w:t>
      </w:r>
      <w:r w:rsidR="00883D10">
        <w:rPr>
          <w:rFonts w:cs="B Nazanin"/>
          <w:sz w:val="24"/>
          <w:szCs w:val="24"/>
          <w:rtl/>
        </w:rPr>
        <w:t xml:space="preserve"> </w:t>
      </w:r>
      <w:r w:rsidR="00883D10">
        <w:rPr>
          <w:rFonts w:cs="B Nazanin" w:hint="cs"/>
          <w:sz w:val="24"/>
          <w:szCs w:val="24"/>
          <w:rtl/>
        </w:rPr>
        <w:t xml:space="preserve">و </w:t>
      </w:r>
      <w:r w:rsidRPr="00AE5AEC">
        <w:rPr>
          <w:rFonts w:cs="B Nazanin"/>
          <w:sz w:val="24"/>
          <w:szCs w:val="24"/>
          <w:rtl/>
        </w:rPr>
        <w:t>انعقاد قرارداد يا تفاهم</w:t>
      </w:r>
      <w:r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/>
          <w:sz w:val="24"/>
          <w:szCs w:val="24"/>
          <w:rtl/>
        </w:rPr>
        <w:t>نامه پژوهشي</w:t>
      </w:r>
      <w:r w:rsidR="00271969">
        <w:rPr>
          <w:rFonts w:cs="B Nazanin" w:hint="cs"/>
          <w:sz w:val="24"/>
          <w:szCs w:val="24"/>
          <w:rtl/>
        </w:rPr>
        <w:t xml:space="preserve"> توسط</w:t>
      </w:r>
      <w:r w:rsidR="00271969" w:rsidRPr="00271969">
        <w:rPr>
          <w:rFonts w:cs="B Nazanin" w:hint="cs"/>
          <w:sz w:val="24"/>
          <w:szCs w:val="24"/>
          <w:rtl/>
        </w:rPr>
        <w:t xml:space="preserve"> دانشکده مستقل یا دانشکدگان</w:t>
      </w:r>
      <w:r w:rsidRPr="00AE5AEC">
        <w:rPr>
          <w:rFonts w:cs="B Nazanin"/>
          <w:sz w:val="24"/>
          <w:szCs w:val="24"/>
          <w:rtl/>
        </w:rPr>
        <w:t xml:space="preserve"> با واحد عملياتي </w:t>
      </w:r>
      <w:r w:rsidR="00883D10">
        <w:rPr>
          <w:rFonts w:cs="B Nazanin" w:hint="cs"/>
          <w:sz w:val="24"/>
          <w:szCs w:val="24"/>
          <w:rtl/>
        </w:rPr>
        <w:t>مرتبط</w:t>
      </w:r>
      <w:r w:rsidRPr="00AE5AEC">
        <w:rPr>
          <w:rFonts w:cs="B Nazanin"/>
          <w:sz w:val="24"/>
          <w:szCs w:val="24"/>
          <w:rtl/>
        </w:rPr>
        <w:t xml:space="preserve">، موافقت خود را </w:t>
      </w:r>
      <w:r w:rsidR="00271969">
        <w:rPr>
          <w:rFonts w:cs="B Nazanin" w:hint="cs"/>
          <w:sz w:val="24"/>
          <w:szCs w:val="24"/>
          <w:rtl/>
        </w:rPr>
        <w:t xml:space="preserve">به </w:t>
      </w:r>
      <w:r w:rsidR="00271969">
        <w:rPr>
          <w:rFonts w:cs="B Nazanin"/>
          <w:sz w:val="24"/>
          <w:szCs w:val="24"/>
          <w:rtl/>
        </w:rPr>
        <w:t>معاونت پژوهش</w:t>
      </w:r>
      <w:r w:rsidR="00271969" w:rsidRPr="00AE5AEC">
        <w:rPr>
          <w:rFonts w:cs="B Nazanin"/>
          <w:sz w:val="24"/>
          <w:szCs w:val="24"/>
          <w:rtl/>
        </w:rPr>
        <w:t xml:space="preserve"> و فناوري</w:t>
      </w:r>
      <w:r w:rsidR="00981761">
        <w:rPr>
          <w:rFonts w:cs="B Nazanin" w:hint="cs"/>
          <w:sz w:val="24"/>
          <w:szCs w:val="24"/>
          <w:rtl/>
        </w:rPr>
        <w:t xml:space="preserve"> مبنی بر</w:t>
      </w:r>
      <w:r w:rsidRPr="00AE5AEC">
        <w:rPr>
          <w:rFonts w:cs="B Nazanin"/>
          <w:sz w:val="24"/>
          <w:szCs w:val="24"/>
          <w:rtl/>
        </w:rPr>
        <w:t xml:space="preserve"> </w:t>
      </w:r>
      <w:r w:rsidR="004F67CB">
        <w:rPr>
          <w:rFonts w:cs="B Nazanin" w:hint="cs"/>
          <w:sz w:val="24"/>
          <w:szCs w:val="24"/>
          <w:rtl/>
        </w:rPr>
        <w:t xml:space="preserve">ابلاغ به عضو هیات علمی و </w:t>
      </w:r>
      <w:r w:rsidRPr="00AE5AEC">
        <w:rPr>
          <w:rFonts w:cs="B Nazanin"/>
          <w:sz w:val="24"/>
          <w:szCs w:val="24"/>
          <w:rtl/>
        </w:rPr>
        <w:t xml:space="preserve">صدور </w:t>
      </w:r>
      <w:r w:rsidRPr="00AE5AEC">
        <w:rPr>
          <w:rFonts w:cs="B Nazanin" w:hint="cs"/>
          <w:sz w:val="24"/>
          <w:szCs w:val="24"/>
          <w:rtl/>
        </w:rPr>
        <w:t>حکم</w:t>
      </w:r>
      <w:r w:rsidR="00981761">
        <w:rPr>
          <w:rFonts w:cs="B Nazanin" w:hint="cs"/>
          <w:sz w:val="24"/>
          <w:szCs w:val="24"/>
          <w:rtl/>
        </w:rPr>
        <w:t>،</w:t>
      </w:r>
      <w:r w:rsidRPr="00AE5AEC">
        <w:rPr>
          <w:rFonts w:cs="B Nazanin" w:hint="cs"/>
          <w:sz w:val="24"/>
          <w:szCs w:val="24"/>
          <w:rtl/>
        </w:rPr>
        <w:t xml:space="preserve"> </w:t>
      </w:r>
      <w:r w:rsidRPr="00AE5AEC">
        <w:rPr>
          <w:rFonts w:cs="B Nazanin"/>
          <w:sz w:val="24"/>
          <w:szCs w:val="24"/>
          <w:rtl/>
        </w:rPr>
        <w:t xml:space="preserve">به </w:t>
      </w:r>
      <w:r w:rsidRPr="00AE5AEC">
        <w:rPr>
          <w:rFonts w:cs="B Nazanin" w:hint="cs"/>
          <w:sz w:val="24"/>
          <w:szCs w:val="24"/>
          <w:rtl/>
        </w:rPr>
        <w:t>اداره</w:t>
      </w:r>
      <w:r>
        <w:rPr>
          <w:rFonts w:cs="B Nazanin" w:hint="cs"/>
          <w:sz w:val="24"/>
          <w:szCs w:val="24"/>
          <w:rtl/>
        </w:rPr>
        <w:t>‌</w:t>
      </w:r>
      <w:r w:rsidRPr="00AE5AEC">
        <w:rPr>
          <w:rFonts w:cs="B Nazanin" w:hint="cs"/>
          <w:sz w:val="24"/>
          <w:szCs w:val="24"/>
          <w:rtl/>
        </w:rPr>
        <w:t xml:space="preserve">کل منابع انسانی دانشگاه </w:t>
      </w:r>
      <w:r w:rsidRPr="00B17725">
        <w:rPr>
          <w:rFonts w:cs="B Nazanin" w:hint="cs"/>
          <w:sz w:val="24"/>
          <w:szCs w:val="24"/>
          <w:rtl/>
        </w:rPr>
        <w:t>تهران</w:t>
      </w:r>
      <w:r w:rsidRPr="00B17725">
        <w:rPr>
          <w:rFonts w:cs="B Nazanin"/>
          <w:sz w:val="24"/>
          <w:szCs w:val="24"/>
          <w:rtl/>
        </w:rPr>
        <w:t xml:space="preserve"> اعلام نمايد</w:t>
      </w:r>
      <w:r w:rsidRPr="00B17725">
        <w:rPr>
          <w:rFonts w:cs="B Nazanin"/>
          <w:sz w:val="24"/>
          <w:szCs w:val="24"/>
        </w:rPr>
        <w:t>.</w:t>
      </w:r>
    </w:p>
    <w:p w14:paraId="1282BD84" w14:textId="2602500F" w:rsidR="00EB4668" w:rsidRDefault="00AE5AEC" w:rsidP="00EB4668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2</w:t>
      </w:r>
      <w:r w:rsidR="00F82923" w:rsidRPr="00AE5AEC">
        <w:rPr>
          <w:rFonts w:cs="B Nazanin"/>
          <w:sz w:val="24"/>
          <w:szCs w:val="24"/>
        </w:rPr>
        <w:t>-</w:t>
      </w:r>
      <w:r w:rsidR="00F82923" w:rsidRPr="00AE5AEC">
        <w:rPr>
          <w:rFonts w:cs="B Nazanin"/>
          <w:sz w:val="24"/>
          <w:szCs w:val="24"/>
          <w:rtl/>
        </w:rPr>
        <w:t>٦</w:t>
      </w:r>
      <w:r w:rsidR="00F82923" w:rsidRPr="00AE5AEC">
        <w:rPr>
          <w:rFonts w:cs="B Nazanin"/>
          <w:sz w:val="24"/>
          <w:szCs w:val="24"/>
        </w:rPr>
        <w:t xml:space="preserve"> (</w:t>
      </w:r>
      <w:r w:rsidR="00F82923" w:rsidRPr="00AE5AEC">
        <w:rPr>
          <w:rFonts w:cs="B Nazanin"/>
          <w:sz w:val="24"/>
          <w:szCs w:val="24"/>
          <w:rtl/>
        </w:rPr>
        <w:t>جهت برخورداري حداكثري گروه</w:t>
      </w:r>
      <w:r w:rsidR="002511EA">
        <w:rPr>
          <w:rFonts w:cs="B Nazanin" w:hint="cs"/>
          <w:sz w:val="24"/>
          <w:szCs w:val="24"/>
          <w:rtl/>
        </w:rPr>
        <w:t>‌</w:t>
      </w:r>
      <w:r w:rsidR="00F82923" w:rsidRPr="00AE5AEC">
        <w:rPr>
          <w:rFonts w:cs="B Nazanin"/>
          <w:sz w:val="24"/>
          <w:szCs w:val="24"/>
          <w:rtl/>
        </w:rPr>
        <w:t>هاي</w:t>
      </w:r>
      <w:r w:rsidR="009E4D34">
        <w:rPr>
          <w:rFonts w:cs="B Nazanin" w:hint="cs"/>
          <w:sz w:val="24"/>
          <w:szCs w:val="24"/>
          <w:rtl/>
        </w:rPr>
        <w:t>‌</w:t>
      </w:r>
      <w:r w:rsidR="00F82923" w:rsidRPr="00AE5AEC">
        <w:rPr>
          <w:rFonts w:cs="B Nazanin"/>
          <w:sz w:val="24"/>
          <w:szCs w:val="24"/>
          <w:rtl/>
        </w:rPr>
        <w:t xml:space="preserve">آموزشي از خدمات اعضاي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 xml:space="preserve">علمي </w:t>
      </w:r>
      <w:r w:rsidR="00F82923" w:rsidRPr="00AE5AEC">
        <w:rPr>
          <w:rFonts w:cs="B Nazanin"/>
          <w:sz w:val="24"/>
          <w:szCs w:val="24"/>
          <w:rtl/>
        </w:rPr>
        <w:t>، صدور ابلاغ شروع دوره فرصت</w:t>
      </w:r>
      <w:r w:rsidR="009E4D34">
        <w:rPr>
          <w:rFonts w:cs="B Nazanin" w:hint="cs"/>
          <w:sz w:val="24"/>
          <w:szCs w:val="24"/>
          <w:rtl/>
        </w:rPr>
        <w:t>‌</w:t>
      </w:r>
      <w:r w:rsidR="00960C81">
        <w:rPr>
          <w:rFonts w:cs="B Nazanin" w:hint="cs"/>
          <w:sz w:val="24"/>
          <w:szCs w:val="24"/>
          <w:rtl/>
        </w:rPr>
        <w:t xml:space="preserve"> </w:t>
      </w:r>
      <w:r w:rsidR="00F82923" w:rsidRPr="00AE5AEC">
        <w:rPr>
          <w:rFonts w:cs="B Nazanin"/>
          <w:sz w:val="24"/>
          <w:szCs w:val="24"/>
          <w:rtl/>
        </w:rPr>
        <w:t>مطالعاتي براي اعضاي هي</w:t>
      </w:r>
      <w:r w:rsidR="00472CBA">
        <w:rPr>
          <w:rFonts w:cs="B Nazanin" w:hint="cs"/>
          <w:sz w:val="24"/>
          <w:szCs w:val="24"/>
          <w:rtl/>
        </w:rPr>
        <w:t>ا</w:t>
      </w:r>
      <w:r w:rsidR="00F82923" w:rsidRPr="00AE5AEC">
        <w:rPr>
          <w:rFonts w:cs="B Nazanin"/>
          <w:sz w:val="24"/>
          <w:szCs w:val="24"/>
          <w:rtl/>
        </w:rPr>
        <w:t>ت</w:t>
      </w:r>
      <w:r w:rsidR="009E4D34">
        <w:rPr>
          <w:rFonts w:cs="B Nazanin" w:hint="cs"/>
          <w:sz w:val="24"/>
          <w:szCs w:val="24"/>
          <w:rtl/>
        </w:rPr>
        <w:t>‌</w:t>
      </w:r>
      <w:r w:rsidR="00F82923" w:rsidRPr="00AE5AEC">
        <w:rPr>
          <w:rFonts w:cs="B Nazanin"/>
          <w:sz w:val="24"/>
          <w:szCs w:val="24"/>
          <w:rtl/>
        </w:rPr>
        <w:t>علمي ملزم شروع يكي از نيمسال</w:t>
      </w:r>
      <w:r w:rsidR="009E4D34">
        <w:rPr>
          <w:rFonts w:cs="B Nazanin" w:hint="cs"/>
          <w:sz w:val="24"/>
          <w:szCs w:val="24"/>
          <w:rtl/>
        </w:rPr>
        <w:t>‌</w:t>
      </w:r>
      <w:r w:rsidR="00F82923" w:rsidRPr="00AE5AEC">
        <w:rPr>
          <w:rFonts w:cs="B Nazanin"/>
          <w:sz w:val="24"/>
          <w:szCs w:val="24"/>
          <w:rtl/>
        </w:rPr>
        <w:t>هاي تحصيلي و براي اعضاي هيئت</w:t>
      </w:r>
      <w:r w:rsidR="009E4D34">
        <w:rPr>
          <w:rFonts w:cs="B Nazanin" w:hint="cs"/>
          <w:sz w:val="24"/>
          <w:szCs w:val="24"/>
          <w:rtl/>
        </w:rPr>
        <w:t>‌</w:t>
      </w:r>
      <w:r w:rsidR="00F82923" w:rsidRPr="00AE5AEC">
        <w:rPr>
          <w:rFonts w:cs="B Nazanin"/>
          <w:sz w:val="24"/>
          <w:szCs w:val="24"/>
          <w:rtl/>
        </w:rPr>
        <w:t>علمي غير ملزم از شروع تعطيلات تابستاني هر سال مي باشد</w:t>
      </w:r>
      <w:r w:rsidR="00F82923" w:rsidRPr="00AE5AEC">
        <w:rPr>
          <w:rFonts w:cs="B Nazanin"/>
          <w:sz w:val="24"/>
          <w:szCs w:val="24"/>
        </w:rPr>
        <w:t>.</w:t>
      </w:r>
    </w:p>
    <w:p w14:paraId="3C49D629" w14:textId="610F1CB2" w:rsidR="00F82923" w:rsidRPr="00AE5AEC" w:rsidRDefault="00F82923" w:rsidP="00BE5AC3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AE5AEC">
        <w:rPr>
          <w:rFonts w:cs="B Nazanin"/>
          <w:b/>
          <w:bCs/>
          <w:sz w:val="24"/>
          <w:szCs w:val="24"/>
          <w:rtl/>
        </w:rPr>
        <w:t xml:space="preserve">ماده </w:t>
      </w:r>
      <w:r w:rsidR="00AE5AEC" w:rsidRPr="00AE5AEC">
        <w:rPr>
          <w:rFonts w:cs="B Nazanin" w:hint="cs"/>
          <w:b/>
          <w:bCs/>
          <w:sz w:val="24"/>
          <w:szCs w:val="24"/>
          <w:rtl/>
        </w:rPr>
        <w:t>3</w:t>
      </w:r>
      <w:r w:rsidRPr="00AE5AEC">
        <w:rPr>
          <w:rFonts w:cs="B Nazanin"/>
          <w:b/>
          <w:bCs/>
          <w:sz w:val="24"/>
          <w:szCs w:val="24"/>
          <w:rtl/>
        </w:rPr>
        <w:t xml:space="preserve"> </w:t>
      </w:r>
      <w:r w:rsidR="00541AA3">
        <w:rPr>
          <w:rFonts w:ascii="Arial" w:hAnsi="Arial" w:cs="Arial" w:hint="cs"/>
          <w:b/>
          <w:bCs/>
          <w:sz w:val="24"/>
          <w:szCs w:val="24"/>
          <w:rtl/>
        </w:rPr>
        <w:t>–</w:t>
      </w:r>
      <w:r w:rsidRPr="00AE5AEC">
        <w:rPr>
          <w:rFonts w:cs="B Nazanin"/>
          <w:b/>
          <w:bCs/>
          <w:sz w:val="24"/>
          <w:szCs w:val="24"/>
          <w:rtl/>
        </w:rPr>
        <w:t xml:space="preserve"> </w:t>
      </w:r>
      <w:r w:rsidR="00541AA3">
        <w:rPr>
          <w:rFonts w:cs="B Nazanin" w:hint="cs"/>
          <w:b/>
          <w:bCs/>
          <w:sz w:val="24"/>
          <w:szCs w:val="24"/>
          <w:rtl/>
        </w:rPr>
        <w:t>سایر شرایط :</w:t>
      </w:r>
    </w:p>
    <w:p w14:paraId="77A9B935" w14:textId="2658F8CC" w:rsidR="00F82923" w:rsidRPr="00B85D52" w:rsidRDefault="00F82923" w:rsidP="00BE5AC3">
      <w:pPr>
        <w:bidi/>
        <w:jc w:val="both"/>
        <w:rPr>
          <w:rFonts w:cs="B Nazanin"/>
          <w:sz w:val="24"/>
          <w:szCs w:val="24"/>
          <w:rtl/>
        </w:rPr>
      </w:pPr>
      <w:r w:rsidRPr="005F1857">
        <w:rPr>
          <w:rFonts w:cs="B Nazanin"/>
          <w:sz w:val="24"/>
          <w:szCs w:val="24"/>
          <w:rtl/>
        </w:rPr>
        <w:t xml:space="preserve"> </w:t>
      </w:r>
      <w:r w:rsidR="00AE5AEC" w:rsidRPr="00B85D52">
        <w:rPr>
          <w:rFonts w:cs="B Nazanin" w:hint="cs"/>
          <w:sz w:val="24"/>
          <w:szCs w:val="24"/>
          <w:rtl/>
        </w:rPr>
        <w:t>3</w:t>
      </w:r>
      <w:r w:rsidRPr="00B85D52">
        <w:rPr>
          <w:rFonts w:cs="B Nazanin"/>
          <w:sz w:val="24"/>
          <w:szCs w:val="24"/>
        </w:rPr>
        <w:t>-</w:t>
      </w:r>
      <w:r w:rsidRPr="00B85D52">
        <w:rPr>
          <w:rFonts w:cs="B Nazanin"/>
          <w:sz w:val="24"/>
          <w:szCs w:val="24"/>
          <w:rtl/>
        </w:rPr>
        <w:t>١</w:t>
      </w:r>
      <w:r w:rsidRPr="00B85D52">
        <w:rPr>
          <w:rFonts w:cs="B Nazanin"/>
          <w:sz w:val="24"/>
          <w:szCs w:val="24"/>
        </w:rPr>
        <w:t xml:space="preserve"> (</w:t>
      </w:r>
      <w:r w:rsidRPr="00B85D52">
        <w:rPr>
          <w:rFonts w:cs="B Nazanin"/>
          <w:sz w:val="24"/>
          <w:szCs w:val="24"/>
          <w:rtl/>
        </w:rPr>
        <w:t>بر اساس بندهاي ٢ ماده ١٢ و ١٤ آيين نامه استخدامي اعضاي هيات</w:t>
      </w:r>
      <w:r w:rsidR="009E4D34" w:rsidRPr="00B85D52">
        <w:rPr>
          <w:rFonts w:cs="B Nazanin" w:hint="cs"/>
          <w:sz w:val="24"/>
          <w:szCs w:val="24"/>
          <w:rtl/>
        </w:rPr>
        <w:t>‌</w:t>
      </w:r>
      <w:r w:rsidRPr="00B85D52">
        <w:rPr>
          <w:rFonts w:cs="B Nazanin"/>
          <w:sz w:val="24"/>
          <w:szCs w:val="24"/>
          <w:rtl/>
        </w:rPr>
        <w:t>علمي، گذراندن فرصت</w:t>
      </w:r>
      <w:r w:rsidR="009E4D34" w:rsidRPr="00B85D52">
        <w:rPr>
          <w:rFonts w:cs="B Nazanin" w:hint="cs"/>
          <w:sz w:val="24"/>
          <w:szCs w:val="24"/>
          <w:rtl/>
        </w:rPr>
        <w:t>‌</w:t>
      </w:r>
      <w:r w:rsidRPr="00B85D52">
        <w:rPr>
          <w:rFonts w:cs="B Nazanin"/>
          <w:sz w:val="24"/>
          <w:szCs w:val="24"/>
          <w:rtl/>
        </w:rPr>
        <w:t xml:space="preserve">مطالعاتي در صنعت و جامعه براي اعضاي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Pr="00B85D52">
        <w:rPr>
          <w:rFonts w:cs="B Nazanin"/>
          <w:sz w:val="24"/>
          <w:szCs w:val="24"/>
          <w:rtl/>
        </w:rPr>
        <w:t xml:space="preserve"> كه از ابتداي سال ٩٨ دوره پيماني يا رسمي آزمايش</w:t>
      </w:r>
      <w:r w:rsidR="00445113" w:rsidRPr="00B85D52">
        <w:rPr>
          <w:rFonts w:cs="B Nazanin" w:hint="cs"/>
          <w:sz w:val="24"/>
          <w:szCs w:val="24"/>
          <w:rtl/>
        </w:rPr>
        <w:t>ی</w:t>
      </w:r>
      <w:r w:rsidRPr="00B85D52">
        <w:rPr>
          <w:rFonts w:cs="B Nazanin"/>
          <w:sz w:val="24"/>
          <w:szCs w:val="24"/>
          <w:rtl/>
        </w:rPr>
        <w:t xml:space="preserve"> را آغاز مي</w:t>
      </w:r>
      <w:r w:rsidR="00720A47" w:rsidRPr="00B85D52">
        <w:rPr>
          <w:rFonts w:cs="B Nazanin" w:hint="cs"/>
          <w:sz w:val="24"/>
          <w:szCs w:val="24"/>
          <w:rtl/>
        </w:rPr>
        <w:t>‌</w:t>
      </w:r>
      <w:r w:rsidRPr="00B85D52">
        <w:rPr>
          <w:rFonts w:cs="B Nazanin"/>
          <w:sz w:val="24"/>
          <w:szCs w:val="24"/>
          <w:rtl/>
        </w:rPr>
        <w:t>كنند الزامي است. اين دسته از اعضا بايد در هر مرحله از تبديل وضعيت يك</w:t>
      </w:r>
      <w:r w:rsidR="009B01B8" w:rsidRPr="00B85D52">
        <w:rPr>
          <w:rFonts w:cs="B Nazanin" w:hint="cs"/>
          <w:sz w:val="24"/>
          <w:szCs w:val="24"/>
          <w:rtl/>
        </w:rPr>
        <w:t xml:space="preserve"> </w:t>
      </w:r>
      <w:r w:rsidRPr="00B85D52">
        <w:rPr>
          <w:rFonts w:cs="B Nazanin"/>
          <w:sz w:val="24"/>
          <w:szCs w:val="24"/>
          <w:rtl/>
        </w:rPr>
        <w:t>بار</w:t>
      </w:r>
      <w:r w:rsidR="00445113" w:rsidRPr="00B85D52">
        <w:rPr>
          <w:rFonts w:cs="B Nazanin" w:hint="cs"/>
          <w:sz w:val="24"/>
          <w:szCs w:val="24"/>
          <w:rtl/>
        </w:rPr>
        <w:t xml:space="preserve"> </w:t>
      </w:r>
      <w:r w:rsidRPr="00B85D52">
        <w:rPr>
          <w:rFonts w:cs="B Nazanin"/>
          <w:sz w:val="24"/>
          <w:szCs w:val="24"/>
          <w:rtl/>
        </w:rPr>
        <w:t>از فرصت استفاده كرده باشند. بدين معني كه براي تبديل از پيماني به رسمي آزمايشي يك</w:t>
      </w:r>
      <w:r w:rsidR="00A07216" w:rsidRPr="00B85D52">
        <w:rPr>
          <w:rFonts w:cs="B Nazanin" w:hint="cs"/>
          <w:sz w:val="24"/>
          <w:szCs w:val="24"/>
          <w:rtl/>
        </w:rPr>
        <w:t xml:space="preserve"> </w:t>
      </w:r>
      <w:r w:rsidRPr="00B85D52">
        <w:rPr>
          <w:rFonts w:cs="B Nazanin"/>
          <w:sz w:val="24"/>
          <w:szCs w:val="24"/>
          <w:rtl/>
        </w:rPr>
        <w:t>بار و براي تبديل از رسمي</w:t>
      </w:r>
      <w:r w:rsidR="009E4D34" w:rsidRPr="00B85D52">
        <w:rPr>
          <w:rFonts w:cs="B Nazanin" w:hint="cs"/>
          <w:sz w:val="24"/>
          <w:szCs w:val="24"/>
          <w:rtl/>
        </w:rPr>
        <w:t>‌</w:t>
      </w:r>
      <w:r w:rsidRPr="00B85D52">
        <w:rPr>
          <w:rFonts w:cs="B Nazanin"/>
          <w:sz w:val="24"/>
          <w:szCs w:val="24"/>
          <w:rtl/>
        </w:rPr>
        <w:t>آزمايشي به رسمي</w:t>
      </w:r>
      <w:r w:rsidR="009E4D34" w:rsidRPr="00B85D52">
        <w:rPr>
          <w:rFonts w:cs="B Nazanin" w:hint="cs"/>
          <w:sz w:val="24"/>
          <w:szCs w:val="24"/>
          <w:rtl/>
        </w:rPr>
        <w:t>‌</w:t>
      </w:r>
      <w:r w:rsidRPr="00B85D52">
        <w:rPr>
          <w:rFonts w:cs="B Nazanin"/>
          <w:sz w:val="24"/>
          <w:szCs w:val="24"/>
          <w:rtl/>
        </w:rPr>
        <w:t>قطعي نيز يك بار ديگر در صنعت حضور داشته باشند</w:t>
      </w:r>
      <w:r w:rsidRPr="00B85D52">
        <w:rPr>
          <w:rFonts w:cs="B Nazanin"/>
          <w:sz w:val="24"/>
          <w:szCs w:val="24"/>
        </w:rPr>
        <w:t>.</w:t>
      </w:r>
    </w:p>
    <w:p w14:paraId="568CD09D" w14:textId="7F270130" w:rsidR="00C52383" w:rsidRDefault="00C52383" w:rsidP="00C52383">
      <w:pPr>
        <w:bidi/>
        <w:jc w:val="both"/>
        <w:rPr>
          <w:rFonts w:cs="B Nazanin"/>
          <w:sz w:val="24"/>
          <w:szCs w:val="24"/>
          <w:rtl/>
        </w:rPr>
      </w:pPr>
      <w:r w:rsidRPr="00B85D52">
        <w:rPr>
          <w:rFonts w:cs="B Nazanin" w:hint="cs"/>
          <w:b/>
          <w:bCs/>
          <w:sz w:val="24"/>
          <w:szCs w:val="24"/>
          <w:rtl/>
        </w:rPr>
        <w:t>تبصره3:</w:t>
      </w:r>
      <w:r w:rsidRPr="00B85D52">
        <w:rPr>
          <w:rFonts w:cs="B Nazanin" w:hint="cs"/>
          <w:sz w:val="24"/>
          <w:szCs w:val="24"/>
          <w:rtl/>
        </w:rPr>
        <w:t xml:space="preserve"> </w:t>
      </w:r>
      <w:r w:rsidR="002B73B4" w:rsidRPr="00B85D52">
        <w:rPr>
          <w:rFonts w:cs="B Nazanin"/>
          <w:sz w:val="24"/>
          <w:szCs w:val="24"/>
          <w:rtl/>
        </w:rPr>
        <w:t>بر اساس</w:t>
      </w:r>
      <w:r w:rsidR="002B73B4" w:rsidRPr="00B85D52">
        <w:rPr>
          <w:rFonts w:cs="B Nazanin" w:hint="cs"/>
          <w:sz w:val="24"/>
          <w:szCs w:val="24"/>
          <w:rtl/>
        </w:rPr>
        <w:t xml:space="preserve"> تبصره 3 ماده 4</w:t>
      </w:r>
      <w:r w:rsidR="00A178A4">
        <w:rPr>
          <w:rFonts w:cs="B Nazanin" w:hint="cs"/>
          <w:sz w:val="24"/>
          <w:szCs w:val="24"/>
          <w:rtl/>
        </w:rPr>
        <w:t xml:space="preserve">، </w:t>
      </w:r>
      <w:r w:rsidR="002B73B4" w:rsidRPr="00B85D52">
        <w:rPr>
          <w:rFonts w:cs="B Nazanin" w:hint="cs"/>
          <w:sz w:val="24"/>
          <w:szCs w:val="24"/>
          <w:rtl/>
        </w:rPr>
        <w:t xml:space="preserve">شیوه نامه فرصت مطالعاتی وزارت عتف، </w:t>
      </w:r>
      <w:r w:rsidR="00E85FD9" w:rsidRPr="00B85D52">
        <w:rPr>
          <w:rFonts w:cs="B Nazanin" w:hint="cs"/>
          <w:sz w:val="24"/>
          <w:szCs w:val="24"/>
          <w:rtl/>
        </w:rPr>
        <w:t>.</w:t>
      </w:r>
      <w:r w:rsidRPr="00B85D52">
        <w:rPr>
          <w:rFonts w:cs="B Nazanin" w:hint="cs"/>
          <w:sz w:val="24"/>
          <w:szCs w:val="24"/>
          <w:rtl/>
        </w:rPr>
        <w:t>متقاضیانی که در بازه زمانی تبدیل وضعیت، یک قرارداد ارتباط با صنعت را بطور کامل و با موفقیت به اتمام رسانده اند</w:t>
      </w:r>
      <w:r w:rsidR="00A178A4">
        <w:rPr>
          <w:rFonts w:cs="B Nazanin" w:hint="cs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( به شرط دریافت کل وجه قرارداد براساس مفاصای اخذ شده)، با تایید معاون پژوهشی دانشکده/</w:t>
      </w:r>
      <w:r w:rsidR="00EB15E9" w:rsidRPr="00B85D52">
        <w:rPr>
          <w:rFonts w:cs="B Nazanin" w:hint="cs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دانشکدگان مر</w:t>
      </w:r>
      <w:r w:rsidR="00EB15E9" w:rsidRPr="00B85D52">
        <w:rPr>
          <w:rFonts w:cs="B Nazanin" w:hint="cs"/>
          <w:sz w:val="24"/>
          <w:szCs w:val="24"/>
          <w:rtl/>
        </w:rPr>
        <w:t>تبط،</w:t>
      </w:r>
      <w:r w:rsidRPr="00B85D52">
        <w:rPr>
          <w:rFonts w:cs="B Nazanin" w:hint="cs"/>
          <w:sz w:val="24"/>
          <w:szCs w:val="24"/>
          <w:rtl/>
        </w:rPr>
        <w:t xml:space="preserve"> امکان استفاده و جایگزینی قرارداد مربوط را به عنوان فرصت مطالعاتی در جامعه و صنعت، برای تبدیل وضعیت خواهند داشت.</w:t>
      </w:r>
      <w:r>
        <w:rPr>
          <w:rFonts w:cs="B Nazanin" w:hint="cs"/>
          <w:sz w:val="24"/>
          <w:szCs w:val="24"/>
          <w:rtl/>
        </w:rPr>
        <w:t xml:space="preserve">  </w:t>
      </w:r>
    </w:p>
    <w:p w14:paraId="1F13A122" w14:textId="686F9E43" w:rsidR="004F67CB" w:rsidRPr="00AE5AEC" w:rsidRDefault="004F67CB" w:rsidP="004F67CB">
      <w:pPr>
        <w:bidi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3-2) </w:t>
      </w:r>
      <w:r w:rsidR="005E7CB0">
        <w:rPr>
          <w:rFonts w:cs="B Nazanin" w:hint="cs"/>
          <w:sz w:val="24"/>
          <w:szCs w:val="24"/>
          <w:rtl/>
        </w:rPr>
        <w:t xml:space="preserve">مدارک مورد نیاز برای دوره های فرصت مطالعاتی، شامل تائیدیه رئیس دانشگاه، حکم صادره کارگزینی مبنی بر گذراندن دوره مذکور به انضمام گزارش های مرتبط با دوره می باشد ( با توجه به الزامی بودن درج این موارد در سامانه ساجد توسط عضو هیات علمی برای بررسی و تائید اداره کل). </w:t>
      </w:r>
    </w:p>
    <w:p w14:paraId="6D551333" w14:textId="27313713" w:rsidR="00BA73FB" w:rsidRPr="00B85D52" w:rsidRDefault="00F82923" w:rsidP="00BA73FB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/>
          <w:sz w:val="24"/>
          <w:szCs w:val="24"/>
        </w:rPr>
        <w:t xml:space="preserve"> </w:t>
      </w:r>
      <w:r w:rsidR="00AE5AEC">
        <w:rPr>
          <w:rFonts w:cs="B Nazanin" w:hint="cs"/>
          <w:sz w:val="24"/>
          <w:szCs w:val="24"/>
          <w:rtl/>
        </w:rPr>
        <w:t>3</w:t>
      </w:r>
      <w:r w:rsidRPr="00AE5AEC">
        <w:rPr>
          <w:rFonts w:cs="B Nazanin"/>
          <w:sz w:val="24"/>
          <w:szCs w:val="24"/>
        </w:rPr>
        <w:t>-</w:t>
      </w:r>
      <w:r w:rsidR="005E7CB0">
        <w:rPr>
          <w:rFonts w:cs="B Nazanin" w:hint="cs"/>
          <w:sz w:val="24"/>
          <w:szCs w:val="24"/>
          <w:rtl/>
        </w:rPr>
        <w:t>3</w:t>
      </w:r>
      <w:r w:rsidRPr="00AE5AEC">
        <w:rPr>
          <w:rFonts w:cs="B Nazanin"/>
          <w:sz w:val="24"/>
          <w:szCs w:val="24"/>
        </w:rPr>
        <w:t xml:space="preserve"> (</w:t>
      </w:r>
      <w:r w:rsidR="00BA73FB" w:rsidRPr="00B85D52">
        <w:rPr>
          <w:rFonts w:cs="B Nazanin"/>
          <w:sz w:val="24"/>
          <w:szCs w:val="24"/>
          <w:rtl/>
        </w:rPr>
        <w:t>گذراندن فرصت</w:t>
      </w:r>
      <w:r w:rsidR="00BA73FB" w:rsidRPr="00B85D52">
        <w:rPr>
          <w:rFonts w:cs="B Nazanin" w:hint="cs"/>
          <w:sz w:val="24"/>
          <w:szCs w:val="24"/>
          <w:rtl/>
        </w:rPr>
        <w:t>‌</w:t>
      </w:r>
      <w:r w:rsidR="00BA73FB" w:rsidRPr="00B85D52">
        <w:rPr>
          <w:rFonts w:cs="B Nazanin"/>
          <w:sz w:val="24"/>
          <w:szCs w:val="24"/>
          <w:rtl/>
        </w:rPr>
        <w:t xml:space="preserve">مطالعاتي در صنعت و جامعه در زمره خدمات علمي اجرايي عضو </w:t>
      </w:r>
      <w:r w:rsidR="00BA73FB" w:rsidRPr="00AE5AEC">
        <w:rPr>
          <w:rFonts w:cs="B Nazanin"/>
          <w:sz w:val="24"/>
          <w:szCs w:val="24"/>
          <w:rtl/>
        </w:rPr>
        <w:t>هيات</w:t>
      </w:r>
      <w:r w:rsidR="00BA73FB">
        <w:rPr>
          <w:rFonts w:cs="B Nazanin" w:hint="cs"/>
          <w:sz w:val="24"/>
          <w:szCs w:val="24"/>
          <w:rtl/>
        </w:rPr>
        <w:t>‌</w:t>
      </w:r>
      <w:r w:rsidR="00BA73FB" w:rsidRPr="00AE5AEC">
        <w:rPr>
          <w:rFonts w:cs="B Nazanin"/>
          <w:sz w:val="24"/>
          <w:szCs w:val="24"/>
          <w:rtl/>
        </w:rPr>
        <w:t>علمي</w:t>
      </w:r>
      <w:r w:rsidR="00BA73FB" w:rsidRPr="00B85D52">
        <w:rPr>
          <w:rFonts w:cs="B Nazanin"/>
          <w:sz w:val="24"/>
          <w:szCs w:val="24"/>
          <w:rtl/>
        </w:rPr>
        <w:t xml:space="preserve"> (ماده ٤ آئين نامه ارتقا</w:t>
      </w:r>
      <w:r w:rsidR="00BA73FB" w:rsidRPr="00B85D52">
        <w:rPr>
          <w:rFonts w:cs="B Nazanin" w:hint="cs"/>
          <w:sz w:val="24"/>
          <w:szCs w:val="24"/>
          <w:rtl/>
        </w:rPr>
        <w:t>ء</w:t>
      </w:r>
      <w:r w:rsidR="00BA73FB" w:rsidRPr="00B85D52">
        <w:rPr>
          <w:rFonts w:cs="B Nazanin"/>
          <w:sz w:val="24"/>
          <w:szCs w:val="24"/>
          <w:rtl/>
        </w:rPr>
        <w:t xml:space="preserve">) محسوب شده و عضو </w:t>
      </w:r>
      <w:r w:rsidR="00BA73FB" w:rsidRPr="00AE5AEC">
        <w:rPr>
          <w:rFonts w:cs="B Nazanin"/>
          <w:sz w:val="24"/>
          <w:szCs w:val="24"/>
          <w:rtl/>
        </w:rPr>
        <w:t>هيات</w:t>
      </w:r>
      <w:r w:rsidR="00BA73FB">
        <w:rPr>
          <w:rFonts w:cs="B Nazanin" w:hint="cs"/>
          <w:sz w:val="24"/>
          <w:szCs w:val="24"/>
          <w:rtl/>
        </w:rPr>
        <w:t>‌</w:t>
      </w:r>
      <w:r w:rsidR="00BA73FB" w:rsidRPr="00AE5AEC">
        <w:rPr>
          <w:rFonts w:cs="B Nazanin"/>
          <w:sz w:val="24"/>
          <w:szCs w:val="24"/>
          <w:rtl/>
        </w:rPr>
        <w:t>علمي</w:t>
      </w:r>
      <w:r w:rsidR="00BA73FB" w:rsidRPr="00B85D52">
        <w:rPr>
          <w:rFonts w:cs="B Nazanin"/>
          <w:sz w:val="24"/>
          <w:szCs w:val="24"/>
          <w:rtl/>
        </w:rPr>
        <w:t xml:space="preserve"> با توجه به آيين</w:t>
      </w:r>
      <w:r w:rsidR="00BA73FB" w:rsidRPr="00B85D52">
        <w:rPr>
          <w:rFonts w:cs="B Nazanin" w:hint="cs"/>
          <w:sz w:val="24"/>
          <w:szCs w:val="24"/>
          <w:rtl/>
        </w:rPr>
        <w:t>‌</w:t>
      </w:r>
      <w:r w:rsidR="00BA73FB" w:rsidRPr="00B85D52">
        <w:rPr>
          <w:rFonts w:cs="B Nazanin"/>
          <w:sz w:val="24"/>
          <w:szCs w:val="24"/>
          <w:rtl/>
        </w:rPr>
        <w:t>نامه</w:t>
      </w:r>
      <w:r w:rsidR="00BA73FB" w:rsidRPr="00B85D52">
        <w:rPr>
          <w:rFonts w:cs="B Nazanin" w:hint="cs"/>
          <w:sz w:val="24"/>
          <w:szCs w:val="24"/>
          <w:rtl/>
        </w:rPr>
        <w:t>‌</w:t>
      </w:r>
      <w:r w:rsidR="00BA73FB" w:rsidRPr="00B85D52">
        <w:rPr>
          <w:rFonts w:cs="B Nazanin"/>
          <w:sz w:val="24"/>
          <w:szCs w:val="24"/>
          <w:rtl/>
        </w:rPr>
        <w:t>هاي مربوط از جمله ترفيع و ارتقاي مرتبه، حداكثر از ٢ امتياز علمي اجرايي برخوردار خواهد شد</w:t>
      </w:r>
      <w:r w:rsidR="00BA73FB" w:rsidRPr="00B85D52">
        <w:rPr>
          <w:rFonts w:cs="B Nazanin"/>
          <w:sz w:val="24"/>
          <w:szCs w:val="24"/>
        </w:rPr>
        <w:t xml:space="preserve">. </w:t>
      </w:r>
    </w:p>
    <w:p w14:paraId="57C717B2" w14:textId="6709D4E5" w:rsidR="00F82923" w:rsidRPr="00B85D52" w:rsidRDefault="00F82923" w:rsidP="00BA73FB">
      <w:pPr>
        <w:bidi/>
        <w:jc w:val="both"/>
        <w:rPr>
          <w:rFonts w:cs="B Nazanin"/>
          <w:sz w:val="24"/>
          <w:szCs w:val="24"/>
          <w:rtl/>
        </w:rPr>
      </w:pPr>
      <w:r w:rsidRPr="00AE5AEC">
        <w:rPr>
          <w:rFonts w:cs="B Nazanin"/>
          <w:sz w:val="24"/>
          <w:szCs w:val="24"/>
        </w:rPr>
        <w:lastRenderedPageBreak/>
        <w:t xml:space="preserve"> </w:t>
      </w:r>
      <w:r w:rsidR="00AE5AEC" w:rsidRPr="00B85D52">
        <w:rPr>
          <w:rFonts w:cs="B Nazanin" w:hint="cs"/>
          <w:sz w:val="24"/>
          <w:szCs w:val="24"/>
          <w:rtl/>
        </w:rPr>
        <w:t>3</w:t>
      </w:r>
      <w:r w:rsidRPr="00B85D52">
        <w:rPr>
          <w:rFonts w:cs="B Nazanin"/>
          <w:sz w:val="24"/>
          <w:szCs w:val="24"/>
        </w:rPr>
        <w:t>-</w:t>
      </w:r>
      <w:r w:rsidR="005E7CB0">
        <w:rPr>
          <w:rFonts w:cs="B Nazanin" w:hint="cs"/>
          <w:sz w:val="24"/>
          <w:szCs w:val="24"/>
          <w:rtl/>
        </w:rPr>
        <w:t>4</w:t>
      </w:r>
      <w:r w:rsidRPr="00B85D52">
        <w:rPr>
          <w:rFonts w:cs="B Nazanin"/>
          <w:sz w:val="24"/>
          <w:szCs w:val="24"/>
        </w:rPr>
        <w:t xml:space="preserve"> ( </w:t>
      </w:r>
      <w:r w:rsidR="00BA73FB" w:rsidRPr="00B85D52">
        <w:rPr>
          <w:rFonts w:cs="B Nazanin"/>
          <w:sz w:val="24"/>
          <w:szCs w:val="24"/>
          <w:rtl/>
        </w:rPr>
        <w:t>در زمان فرصت</w:t>
      </w:r>
      <w:r w:rsidR="00BA73FB" w:rsidRPr="00B85D52">
        <w:rPr>
          <w:rFonts w:cs="B Nazanin" w:hint="cs"/>
          <w:sz w:val="24"/>
          <w:szCs w:val="24"/>
          <w:rtl/>
        </w:rPr>
        <w:t>‌</w:t>
      </w:r>
      <w:r w:rsidR="00BA73FB" w:rsidRPr="00B85D52">
        <w:rPr>
          <w:rFonts w:cs="B Nazanin"/>
          <w:sz w:val="24"/>
          <w:szCs w:val="24"/>
          <w:rtl/>
        </w:rPr>
        <w:t>مطالعاتي جامعه و صنعت</w:t>
      </w:r>
      <w:r w:rsidR="00BA73FB" w:rsidRPr="00B85D52">
        <w:rPr>
          <w:rFonts w:cs="B Nazanin" w:hint="cs"/>
          <w:sz w:val="24"/>
          <w:szCs w:val="24"/>
          <w:rtl/>
        </w:rPr>
        <w:t>،</w:t>
      </w:r>
      <w:r w:rsidR="00BA73FB" w:rsidRPr="00B85D52">
        <w:rPr>
          <w:rFonts w:cs="B Nazanin"/>
          <w:sz w:val="24"/>
          <w:szCs w:val="24"/>
          <w:rtl/>
        </w:rPr>
        <w:t xml:space="preserve"> حقوق و مزايا مي</w:t>
      </w:r>
      <w:r w:rsidR="00BA73FB" w:rsidRPr="00B85D52">
        <w:rPr>
          <w:rFonts w:cs="B Nazanin" w:hint="cs"/>
          <w:sz w:val="24"/>
          <w:szCs w:val="24"/>
          <w:rtl/>
        </w:rPr>
        <w:t>‌</w:t>
      </w:r>
      <w:r w:rsidR="00BA73FB" w:rsidRPr="00B85D52">
        <w:rPr>
          <w:rFonts w:cs="B Nazanin"/>
          <w:sz w:val="24"/>
          <w:szCs w:val="24"/>
          <w:rtl/>
        </w:rPr>
        <w:t xml:space="preserve">بايست مطابق با حكم استخدامي عضو </w:t>
      </w:r>
      <w:r w:rsidR="00BA73FB" w:rsidRPr="00AE5AEC">
        <w:rPr>
          <w:rFonts w:cs="B Nazanin"/>
          <w:sz w:val="24"/>
          <w:szCs w:val="24"/>
          <w:rtl/>
        </w:rPr>
        <w:t>هيات</w:t>
      </w:r>
      <w:r w:rsidR="00BA73FB">
        <w:rPr>
          <w:rFonts w:cs="B Nazanin" w:hint="cs"/>
          <w:sz w:val="24"/>
          <w:szCs w:val="24"/>
          <w:rtl/>
        </w:rPr>
        <w:t>‌</w:t>
      </w:r>
      <w:r w:rsidR="00BA73FB" w:rsidRPr="00AE5AEC">
        <w:rPr>
          <w:rFonts w:cs="B Nazanin"/>
          <w:sz w:val="24"/>
          <w:szCs w:val="24"/>
          <w:rtl/>
        </w:rPr>
        <w:t>علمي</w:t>
      </w:r>
      <w:r w:rsidR="00BA73FB" w:rsidRPr="00B85D52">
        <w:rPr>
          <w:rFonts w:cs="B Nazanin" w:hint="cs"/>
          <w:sz w:val="24"/>
          <w:szCs w:val="24"/>
          <w:rtl/>
        </w:rPr>
        <w:t xml:space="preserve"> ، </w:t>
      </w:r>
      <w:r w:rsidR="00BA73FB" w:rsidRPr="00B85D52">
        <w:rPr>
          <w:rFonts w:cs="B Nazanin"/>
          <w:sz w:val="24"/>
          <w:szCs w:val="24"/>
          <w:rtl/>
        </w:rPr>
        <w:t xml:space="preserve">توسط دانشگاه به عضو </w:t>
      </w:r>
      <w:r w:rsidR="00BA73FB" w:rsidRPr="00AE5AEC">
        <w:rPr>
          <w:rFonts w:cs="B Nazanin"/>
          <w:sz w:val="24"/>
          <w:szCs w:val="24"/>
          <w:rtl/>
        </w:rPr>
        <w:t>هيات</w:t>
      </w:r>
      <w:r w:rsidR="00BA73FB">
        <w:rPr>
          <w:rFonts w:cs="B Nazanin" w:hint="cs"/>
          <w:sz w:val="24"/>
          <w:szCs w:val="24"/>
          <w:rtl/>
        </w:rPr>
        <w:t>‌</w:t>
      </w:r>
      <w:r w:rsidR="00BA73FB" w:rsidRPr="00AE5AEC">
        <w:rPr>
          <w:rFonts w:cs="B Nazanin"/>
          <w:sz w:val="24"/>
          <w:szCs w:val="24"/>
          <w:rtl/>
        </w:rPr>
        <w:t>علمي</w:t>
      </w:r>
      <w:r w:rsidR="00BA73FB" w:rsidRPr="00B85D52">
        <w:rPr>
          <w:rFonts w:cs="B Nazanin"/>
          <w:sz w:val="24"/>
          <w:szCs w:val="24"/>
          <w:rtl/>
        </w:rPr>
        <w:t xml:space="preserve"> پرداخت شود</w:t>
      </w:r>
      <w:r w:rsidR="00BA73FB" w:rsidRPr="00B85D52">
        <w:rPr>
          <w:rFonts w:cs="B Nazanin"/>
          <w:sz w:val="24"/>
          <w:szCs w:val="24"/>
        </w:rPr>
        <w:t>.</w:t>
      </w:r>
    </w:p>
    <w:p w14:paraId="0BE4F19E" w14:textId="0357B1D4" w:rsidR="00F82923" w:rsidRPr="00B85D52" w:rsidRDefault="00F82923" w:rsidP="00F37756">
      <w:pPr>
        <w:bidi/>
        <w:jc w:val="both"/>
        <w:rPr>
          <w:rFonts w:cs="B Nazanin"/>
          <w:sz w:val="24"/>
          <w:szCs w:val="24"/>
          <w:rtl/>
        </w:rPr>
      </w:pPr>
      <w:r w:rsidRPr="00B85D52">
        <w:rPr>
          <w:rFonts w:cs="B Nazanin"/>
          <w:b/>
          <w:bCs/>
          <w:sz w:val="24"/>
          <w:szCs w:val="24"/>
          <w:rtl/>
        </w:rPr>
        <w:t xml:space="preserve">تبصره </w:t>
      </w:r>
      <w:r w:rsidR="00F37756" w:rsidRPr="00B85D52">
        <w:rPr>
          <w:rFonts w:cs="B Nazanin" w:hint="cs"/>
          <w:b/>
          <w:bCs/>
          <w:sz w:val="24"/>
          <w:szCs w:val="24"/>
          <w:rtl/>
        </w:rPr>
        <w:t>4</w:t>
      </w:r>
      <w:r w:rsidRPr="00B85D52">
        <w:rPr>
          <w:rFonts w:cs="B Nazanin"/>
          <w:sz w:val="24"/>
          <w:szCs w:val="24"/>
          <w:rtl/>
        </w:rPr>
        <w:t xml:space="preserve"> :امتياز حضور پاره وقت در صنعت</w:t>
      </w:r>
      <w:r w:rsidR="00770C60" w:rsidRPr="00B85D52">
        <w:rPr>
          <w:rFonts w:cs="B Nazanin" w:hint="cs"/>
          <w:sz w:val="24"/>
          <w:szCs w:val="24"/>
          <w:rtl/>
        </w:rPr>
        <w:t xml:space="preserve"> و جامعه</w:t>
      </w:r>
      <w:r w:rsidRPr="00B85D52">
        <w:rPr>
          <w:rFonts w:cs="B Nazanin"/>
          <w:sz w:val="24"/>
          <w:szCs w:val="24"/>
          <w:rtl/>
        </w:rPr>
        <w:t xml:space="preserve"> متناسب با زمان حضور قابل محاسبه خواهد بود</w:t>
      </w:r>
      <w:r w:rsidRPr="00B85D52">
        <w:rPr>
          <w:rFonts w:cs="B Nazanin"/>
          <w:sz w:val="24"/>
          <w:szCs w:val="24"/>
        </w:rPr>
        <w:t>.</w:t>
      </w:r>
    </w:p>
    <w:p w14:paraId="103CC6B8" w14:textId="10179495" w:rsidR="00F82923" w:rsidRPr="00B85D52" w:rsidRDefault="00F82923" w:rsidP="00BA73FB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B85D52">
        <w:rPr>
          <w:rFonts w:cs="B Nazanin"/>
          <w:sz w:val="24"/>
          <w:szCs w:val="24"/>
        </w:rPr>
        <w:t xml:space="preserve"> </w:t>
      </w:r>
      <w:r w:rsidRPr="00B85D52">
        <w:rPr>
          <w:rFonts w:cs="B Nazanin"/>
          <w:b/>
          <w:bCs/>
          <w:sz w:val="24"/>
          <w:szCs w:val="24"/>
          <w:rtl/>
        </w:rPr>
        <w:t xml:space="preserve">ماده </w:t>
      </w:r>
      <w:r w:rsidR="00654EC3" w:rsidRPr="00B85D52">
        <w:rPr>
          <w:rFonts w:cs="B Nazanin" w:hint="cs"/>
          <w:b/>
          <w:bCs/>
          <w:sz w:val="24"/>
          <w:szCs w:val="24"/>
          <w:rtl/>
        </w:rPr>
        <w:t>4</w:t>
      </w:r>
      <w:r w:rsidRPr="00B85D52">
        <w:rPr>
          <w:rFonts w:cs="B Nazanin"/>
          <w:b/>
          <w:bCs/>
          <w:sz w:val="24"/>
          <w:szCs w:val="24"/>
          <w:rtl/>
        </w:rPr>
        <w:t>- گزارش فرصت</w:t>
      </w:r>
      <w:r w:rsidR="00A2605E" w:rsidRPr="00B85D52">
        <w:rPr>
          <w:rFonts w:cs="B Nazanin" w:hint="cs"/>
          <w:b/>
          <w:bCs/>
          <w:sz w:val="24"/>
          <w:szCs w:val="24"/>
          <w:rtl/>
        </w:rPr>
        <w:t>‌</w:t>
      </w:r>
      <w:r w:rsidRPr="00B85D52">
        <w:rPr>
          <w:rFonts w:cs="B Nazanin"/>
          <w:b/>
          <w:bCs/>
          <w:sz w:val="24"/>
          <w:szCs w:val="24"/>
          <w:rtl/>
        </w:rPr>
        <w:t>مطالعاتي و ارزيابي</w:t>
      </w:r>
      <w:r w:rsidR="00654EC3" w:rsidRPr="00B85D52">
        <w:rPr>
          <w:rFonts w:cs="B Nazanin" w:hint="cs"/>
          <w:b/>
          <w:bCs/>
          <w:sz w:val="24"/>
          <w:szCs w:val="24"/>
          <w:rtl/>
        </w:rPr>
        <w:t>:</w:t>
      </w:r>
    </w:p>
    <w:p w14:paraId="06A0305A" w14:textId="391114DD" w:rsidR="009E4D34" w:rsidRPr="00B85D52" w:rsidRDefault="00F82923" w:rsidP="009B01B8">
      <w:pPr>
        <w:bidi/>
        <w:jc w:val="both"/>
        <w:rPr>
          <w:rFonts w:cs="B Nazanin"/>
          <w:sz w:val="24"/>
          <w:szCs w:val="24"/>
          <w:rtl/>
        </w:rPr>
      </w:pPr>
      <w:r w:rsidRPr="00B85D52">
        <w:rPr>
          <w:rFonts w:cs="B Nazanin"/>
          <w:sz w:val="24"/>
          <w:szCs w:val="24"/>
          <w:rtl/>
        </w:rPr>
        <w:t xml:space="preserve"> </w:t>
      </w:r>
      <w:r w:rsidR="00654EC3" w:rsidRPr="00B85D52">
        <w:rPr>
          <w:rFonts w:cs="B Nazanin" w:hint="cs"/>
          <w:sz w:val="24"/>
          <w:szCs w:val="24"/>
          <w:rtl/>
        </w:rPr>
        <w:t>4</w:t>
      </w:r>
      <w:r w:rsidRPr="00B85D52">
        <w:rPr>
          <w:rFonts w:cs="B Nazanin"/>
          <w:sz w:val="24"/>
          <w:szCs w:val="24"/>
        </w:rPr>
        <w:t>-</w:t>
      </w:r>
      <w:r w:rsidRPr="00B85D52">
        <w:rPr>
          <w:rFonts w:cs="B Nazanin"/>
          <w:sz w:val="24"/>
          <w:szCs w:val="24"/>
          <w:rtl/>
        </w:rPr>
        <w:t>١</w:t>
      </w:r>
      <w:r w:rsidRPr="00B85D52">
        <w:rPr>
          <w:rFonts w:cs="B Nazanin"/>
          <w:sz w:val="24"/>
          <w:szCs w:val="24"/>
        </w:rPr>
        <w:t xml:space="preserve"> (</w:t>
      </w:r>
      <w:r w:rsidRPr="00B85D52">
        <w:rPr>
          <w:rFonts w:cs="B Nazanin"/>
          <w:sz w:val="24"/>
          <w:szCs w:val="24"/>
          <w:rtl/>
        </w:rPr>
        <w:t xml:space="preserve">عضو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="00AB6A64"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/>
          <w:sz w:val="24"/>
          <w:szCs w:val="24"/>
          <w:rtl/>
        </w:rPr>
        <w:t>مامور</w:t>
      </w:r>
      <w:r w:rsidR="00726825" w:rsidRPr="00B85D52">
        <w:rPr>
          <w:rFonts w:cs="B Nazanin" w:hint="cs"/>
          <w:sz w:val="24"/>
          <w:szCs w:val="24"/>
          <w:rtl/>
        </w:rPr>
        <w:t>،</w:t>
      </w:r>
      <w:r w:rsidRPr="00B85D52">
        <w:rPr>
          <w:rFonts w:cs="B Nazanin"/>
          <w:sz w:val="24"/>
          <w:szCs w:val="24"/>
          <w:rtl/>
        </w:rPr>
        <w:t xml:space="preserve"> موظف است گزارش</w:t>
      </w:r>
      <w:r w:rsidR="00016D0A" w:rsidRPr="00B85D52">
        <w:rPr>
          <w:rFonts w:cs="B Nazanin" w:hint="cs"/>
          <w:sz w:val="24"/>
          <w:szCs w:val="24"/>
          <w:rtl/>
        </w:rPr>
        <w:t>‌</w:t>
      </w:r>
      <w:r w:rsidRPr="00B85D52">
        <w:rPr>
          <w:rFonts w:cs="B Nazanin"/>
          <w:sz w:val="24"/>
          <w:szCs w:val="24"/>
          <w:rtl/>
        </w:rPr>
        <w:t xml:space="preserve">هاي حضور خود در واحد عملياتي اعلام شده را </w:t>
      </w:r>
      <w:r w:rsidR="00C85BE7" w:rsidRPr="00B85D52">
        <w:rPr>
          <w:rFonts w:cs="B Nazanin" w:hint="cs"/>
          <w:sz w:val="24"/>
          <w:szCs w:val="24"/>
          <w:rtl/>
        </w:rPr>
        <w:t>ب</w:t>
      </w:r>
      <w:r w:rsidR="009B01B8" w:rsidRPr="00B85D52">
        <w:rPr>
          <w:rFonts w:cs="B Nazanin" w:hint="cs"/>
          <w:sz w:val="24"/>
          <w:szCs w:val="24"/>
          <w:rtl/>
        </w:rPr>
        <w:t xml:space="preserve">ه </w:t>
      </w:r>
      <w:r w:rsidR="00C85BE7" w:rsidRPr="00B85D52">
        <w:rPr>
          <w:rFonts w:cs="B Nazanin" w:hint="cs"/>
          <w:sz w:val="24"/>
          <w:szCs w:val="24"/>
          <w:rtl/>
        </w:rPr>
        <w:t xml:space="preserve">صورت </w:t>
      </w:r>
      <w:r w:rsidRPr="00B85D52">
        <w:rPr>
          <w:rFonts w:cs="B Nazanin"/>
          <w:sz w:val="24"/>
          <w:szCs w:val="24"/>
          <w:rtl/>
        </w:rPr>
        <w:t>ماه</w:t>
      </w:r>
      <w:r w:rsidR="00C85BE7" w:rsidRPr="00B85D52">
        <w:rPr>
          <w:rFonts w:cs="B Nazanin" w:hint="cs"/>
          <w:sz w:val="24"/>
          <w:szCs w:val="24"/>
          <w:rtl/>
        </w:rPr>
        <w:t>ان</w:t>
      </w:r>
      <w:r w:rsidRPr="00B85D52">
        <w:rPr>
          <w:rFonts w:cs="B Nazanin"/>
          <w:sz w:val="24"/>
          <w:szCs w:val="24"/>
          <w:rtl/>
        </w:rPr>
        <w:t>ه به دانش</w:t>
      </w:r>
      <w:r w:rsidR="00C85BE7" w:rsidRPr="00B85D52">
        <w:rPr>
          <w:rFonts w:cs="B Nazanin" w:hint="cs"/>
          <w:sz w:val="24"/>
          <w:szCs w:val="24"/>
          <w:rtl/>
        </w:rPr>
        <w:t xml:space="preserve">کده/ دانشکدگان از طریق اتوماسیون </w:t>
      </w:r>
      <w:r w:rsidRPr="00B85D52">
        <w:rPr>
          <w:rFonts w:cs="B Nazanin"/>
          <w:sz w:val="24"/>
          <w:szCs w:val="24"/>
          <w:rtl/>
        </w:rPr>
        <w:t>ارسال</w:t>
      </w:r>
      <w:r w:rsidR="009B01B8" w:rsidRPr="00B85D52">
        <w:rPr>
          <w:rFonts w:cs="B Nazanin" w:hint="cs"/>
          <w:sz w:val="24"/>
          <w:szCs w:val="24"/>
          <w:rtl/>
        </w:rPr>
        <w:t xml:space="preserve">، </w:t>
      </w:r>
      <w:r w:rsidRPr="00B85D52">
        <w:rPr>
          <w:rFonts w:cs="B Nazanin"/>
          <w:sz w:val="24"/>
          <w:szCs w:val="24"/>
          <w:rtl/>
        </w:rPr>
        <w:t>همچنين در پايان دوره نيز گزارش نهايي تاييد شده توسط واحد عملياتي مربوط را به معاونت پژوهش و فناوري</w:t>
      </w:r>
      <w:r w:rsidR="00C85BE7" w:rsidRPr="00B85D52">
        <w:rPr>
          <w:rFonts w:cs="B Nazanin" w:hint="cs"/>
          <w:sz w:val="24"/>
          <w:szCs w:val="24"/>
          <w:rtl/>
        </w:rPr>
        <w:t xml:space="preserve"> </w:t>
      </w:r>
      <w:r w:rsidR="00C85BE7" w:rsidRPr="00B85D52">
        <w:rPr>
          <w:rFonts w:cs="B Nazanin"/>
          <w:sz w:val="24"/>
          <w:szCs w:val="24"/>
          <w:rtl/>
        </w:rPr>
        <w:t>دانش</w:t>
      </w:r>
      <w:r w:rsidR="00C85BE7" w:rsidRPr="00B85D52">
        <w:rPr>
          <w:rFonts w:cs="B Nazanin" w:hint="cs"/>
          <w:sz w:val="24"/>
          <w:szCs w:val="24"/>
          <w:rtl/>
        </w:rPr>
        <w:t>کده/ دانشکدگان</w:t>
      </w:r>
      <w:r w:rsidR="009B01B8" w:rsidRPr="00B85D52">
        <w:rPr>
          <w:rFonts w:cs="B Nazanin" w:hint="cs"/>
          <w:sz w:val="24"/>
          <w:szCs w:val="24"/>
          <w:rtl/>
        </w:rPr>
        <w:t xml:space="preserve"> نیز ارائه دهد. </w:t>
      </w:r>
    </w:p>
    <w:p w14:paraId="4A6BA651" w14:textId="26BC0177" w:rsidR="001402D5" w:rsidRPr="00B85D52" w:rsidRDefault="00654EC3" w:rsidP="00C85BE7">
      <w:pPr>
        <w:bidi/>
        <w:jc w:val="both"/>
        <w:rPr>
          <w:rFonts w:cs="B Nazanin"/>
          <w:sz w:val="24"/>
          <w:szCs w:val="24"/>
          <w:rtl/>
        </w:rPr>
      </w:pPr>
      <w:r w:rsidRPr="00B85D52">
        <w:rPr>
          <w:rFonts w:cs="B Nazanin" w:hint="cs"/>
          <w:sz w:val="24"/>
          <w:szCs w:val="24"/>
          <w:rtl/>
        </w:rPr>
        <w:t>4</w:t>
      </w:r>
      <w:r w:rsidR="00F82923" w:rsidRPr="00B85D52">
        <w:rPr>
          <w:rFonts w:cs="B Nazanin"/>
          <w:sz w:val="24"/>
          <w:szCs w:val="24"/>
        </w:rPr>
        <w:t>-</w:t>
      </w:r>
      <w:r w:rsidRPr="00B85D52">
        <w:rPr>
          <w:rFonts w:cs="B Nazanin" w:hint="cs"/>
          <w:sz w:val="24"/>
          <w:szCs w:val="24"/>
          <w:rtl/>
        </w:rPr>
        <w:t>2</w:t>
      </w:r>
      <w:r w:rsidR="00F82923" w:rsidRPr="00B85D52">
        <w:rPr>
          <w:rFonts w:cs="B Nazanin"/>
          <w:sz w:val="24"/>
          <w:szCs w:val="24"/>
        </w:rPr>
        <w:t xml:space="preserve"> (</w:t>
      </w:r>
      <w:r w:rsidR="00F82923" w:rsidRPr="00B85D52">
        <w:rPr>
          <w:rFonts w:cs="B Nazanin"/>
          <w:sz w:val="24"/>
          <w:szCs w:val="24"/>
          <w:rtl/>
        </w:rPr>
        <w:t xml:space="preserve">عضو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="00AB6A64" w:rsidRPr="00B85D52">
        <w:rPr>
          <w:rFonts w:cs="B Nazanin"/>
          <w:sz w:val="24"/>
          <w:szCs w:val="24"/>
          <w:rtl/>
        </w:rPr>
        <w:t xml:space="preserve"> </w:t>
      </w:r>
      <w:r w:rsidR="00F82923" w:rsidRPr="00B85D52">
        <w:rPr>
          <w:rFonts w:cs="B Nazanin"/>
          <w:sz w:val="24"/>
          <w:szCs w:val="24"/>
          <w:rtl/>
        </w:rPr>
        <w:t xml:space="preserve">موظف است در خصوص اجرا و دستاوردهاي دوره فرصت مطالعاتي خود، يك سمينار در محل </w:t>
      </w:r>
      <w:r w:rsidR="00C85BE7" w:rsidRPr="00B85D52">
        <w:rPr>
          <w:rFonts w:cs="B Nazanin"/>
          <w:sz w:val="24"/>
          <w:szCs w:val="24"/>
          <w:rtl/>
        </w:rPr>
        <w:t>دانش</w:t>
      </w:r>
      <w:r w:rsidR="00C85BE7" w:rsidRPr="00B85D52">
        <w:rPr>
          <w:rFonts w:cs="B Nazanin" w:hint="cs"/>
          <w:sz w:val="24"/>
          <w:szCs w:val="24"/>
          <w:rtl/>
        </w:rPr>
        <w:t>کده/ دانشکدگان</w:t>
      </w:r>
      <w:r w:rsidR="00C85BE7" w:rsidRPr="00B85D52">
        <w:rPr>
          <w:rFonts w:cs="B Nazanin"/>
          <w:sz w:val="24"/>
          <w:szCs w:val="24"/>
          <w:rtl/>
        </w:rPr>
        <w:t xml:space="preserve"> </w:t>
      </w:r>
      <w:r w:rsidR="00F82923" w:rsidRPr="00B85D52">
        <w:rPr>
          <w:rFonts w:cs="B Nazanin"/>
          <w:sz w:val="24"/>
          <w:szCs w:val="24"/>
          <w:rtl/>
        </w:rPr>
        <w:t xml:space="preserve">برگزار </w:t>
      </w:r>
      <w:r w:rsidR="00EB15E9" w:rsidRPr="00B85D52">
        <w:rPr>
          <w:rFonts w:cs="B Nazanin" w:hint="cs"/>
          <w:sz w:val="24"/>
          <w:szCs w:val="24"/>
          <w:rtl/>
        </w:rPr>
        <w:t xml:space="preserve">و صورتجلسه آن توسط معاون پژوهشی محل خدمت برای معاونت پژوهش و فناوری دانشگاه ارسال گردد. </w:t>
      </w:r>
    </w:p>
    <w:p w14:paraId="68F7B674" w14:textId="366CFA6B" w:rsidR="00F82923" w:rsidRPr="00B85D52" w:rsidRDefault="00654EC3" w:rsidP="00077138">
      <w:pPr>
        <w:bidi/>
        <w:jc w:val="both"/>
        <w:rPr>
          <w:rFonts w:cs="B Nazanin"/>
          <w:sz w:val="24"/>
          <w:szCs w:val="24"/>
          <w:rtl/>
        </w:rPr>
      </w:pPr>
      <w:r w:rsidRPr="00B85D52">
        <w:rPr>
          <w:rFonts w:cs="B Nazanin" w:hint="cs"/>
          <w:sz w:val="24"/>
          <w:szCs w:val="24"/>
          <w:rtl/>
        </w:rPr>
        <w:t>4</w:t>
      </w:r>
      <w:r w:rsidR="00F82923" w:rsidRPr="00B85D52">
        <w:rPr>
          <w:rFonts w:cs="B Nazanin"/>
          <w:sz w:val="24"/>
          <w:szCs w:val="24"/>
        </w:rPr>
        <w:t>-</w:t>
      </w:r>
      <w:r w:rsidRPr="00B85D52">
        <w:rPr>
          <w:rFonts w:cs="B Nazanin" w:hint="cs"/>
          <w:sz w:val="24"/>
          <w:szCs w:val="24"/>
          <w:rtl/>
        </w:rPr>
        <w:t>3</w:t>
      </w:r>
      <w:r w:rsidR="00F82923" w:rsidRPr="00B85D52">
        <w:rPr>
          <w:rFonts w:cs="B Nazanin"/>
          <w:sz w:val="24"/>
          <w:szCs w:val="24"/>
        </w:rPr>
        <w:t xml:space="preserve"> (</w:t>
      </w:r>
      <w:r w:rsidR="00F82923" w:rsidRPr="00B85D52">
        <w:rPr>
          <w:rFonts w:cs="B Nazanin"/>
          <w:sz w:val="24"/>
          <w:szCs w:val="24"/>
          <w:rtl/>
        </w:rPr>
        <w:t>جهت تاييد اختتام فرصت</w:t>
      </w:r>
      <w:r w:rsidR="00A2605E" w:rsidRPr="00B85D52">
        <w:rPr>
          <w:rFonts w:cs="B Nazanin" w:hint="cs"/>
          <w:sz w:val="24"/>
          <w:szCs w:val="24"/>
          <w:rtl/>
        </w:rPr>
        <w:t>‌</w:t>
      </w:r>
      <w:r w:rsidR="00F82923" w:rsidRPr="00B85D52">
        <w:rPr>
          <w:rFonts w:cs="B Nazanin"/>
          <w:sz w:val="24"/>
          <w:szCs w:val="24"/>
          <w:rtl/>
        </w:rPr>
        <w:t>مطالعاتي در جامعه و صنعت، گزارش</w:t>
      </w:r>
      <w:r w:rsidR="00A2605E" w:rsidRPr="00B85D52">
        <w:rPr>
          <w:rFonts w:cs="B Nazanin" w:hint="cs"/>
          <w:sz w:val="24"/>
          <w:szCs w:val="24"/>
          <w:rtl/>
        </w:rPr>
        <w:t>‌</w:t>
      </w:r>
      <w:r w:rsidR="00F82923" w:rsidRPr="00B85D52">
        <w:rPr>
          <w:rFonts w:cs="B Nazanin"/>
          <w:sz w:val="24"/>
          <w:szCs w:val="24"/>
          <w:rtl/>
        </w:rPr>
        <w:t>ها</w:t>
      </w:r>
      <w:r w:rsidR="00077138" w:rsidRPr="00B85D52">
        <w:rPr>
          <w:rFonts w:cs="B Nazanin" w:hint="cs"/>
          <w:sz w:val="24"/>
          <w:szCs w:val="24"/>
          <w:rtl/>
        </w:rPr>
        <w:t xml:space="preserve"> به صورت هر سه ماه یکبار </w:t>
      </w:r>
      <w:r w:rsidR="00F82923" w:rsidRPr="00B85D52">
        <w:rPr>
          <w:rFonts w:cs="B Nazanin"/>
          <w:sz w:val="24"/>
          <w:szCs w:val="24"/>
          <w:rtl/>
        </w:rPr>
        <w:t>و</w:t>
      </w:r>
      <w:r w:rsidR="00F9020F" w:rsidRPr="00B85D52">
        <w:rPr>
          <w:rFonts w:cs="B Nazanin" w:hint="cs"/>
          <w:sz w:val="24"/>
          <w:szCs w:val="24"/>
          <w:rtl/>
        </w:rPr>
        <w:t xml:space="preserve"> در نهایت</w:t>
      </w:r>
      <w:r w:rsidR="00F82923" w:rsidRPr="00B85D52">
        <w:rPr>
          <w:rFonts w:cs="B Nazanin"/>
          <w:sz w:val="24"/>
          <w:szCs w:val="24"/>
          <w:rtl/>
        </w:rPr>
        <w:t xml:space="preserve"> </w:t>
      </w:r>
      <w:r w:rsidR="00077138" w:rsidRPr="00B85D52">
        <w:rPr>
          <w:rFonts w:cs="B Nazanin" w:hint="cs"/>
          <w:sz w:val="24"/>
          <w:szCs w:val="24"/>
          <w:rtl/>
        </w:rPr>
        <w:t xml:space="preserve">گزارش </w:t>
      </w:r>
      <w:r w:rsidR="00F82923" w:rsidRPr="00B85D52">
        <w:rPr>
          <w:rFonts w:cs="B Nazanin"/>
          <w:sz w:val="24"/>
          <w:szCs w:val="24"/>
          <w:rtl/>
        </w:rPr>
        <w:t xml:space="preserve">نهايي عضو </w:t>
      </w:r>
      <w:r w:rsidR="00AB6A64" w:rsidRPr="00AE5AEC">
        <w:rPr>
          <w:rFonts w:cs="B Nazanin"/>
          <w:sz w:val="24"/>
          <w:szCs w:val="24"/>
          <w:rtl/>
        </w:rPr>
        <w:t>هيات</w:t>
      </w:r>
      <w:r w:rsidR="00AB6A64">
        <w:rPr>
          <w:rFonts w:cs="B Nazanin" w:hint="cs"/>
          <w:sz w:val="24"/>
          <w:szCs w:val="24"/>
          <w:rtl/>
        </w:rPr>
        <w:t>‌</w:t>
      </w:r>
      <w:r w:rsidR="00AB6A64" w:rsidRPr="00AE5AEC">
        <w:rPr>
          <w:rFonts w:cs="B Nazanin"/>
          <w:sz w:val="24"/>
          <w:szCs w:val="24"/>
          <w:rtl/>
        </w:rPr>
        <w:t>علمي</w:t>
      </w:r>
      <w:r w:rsidR="00AB6A64" w:rsidRPr="00B85D52">
        <w:rPr>
          <w:rFonts w:cs="B Nazanin"/>
          <w:sz w:val="24"/>
          <w:szCs w:val="24"/>
          <w:rtl/>
        </w:rPr>
        <w:t xml:space="preserve"> </w:t>
      </w:r>
      <w:r w:rsidR="00F82923" w:rsidRPr="00B85D52">
        <w:rPr>
          <w:rFonts w:cs="B Nazanin"/>
          <w:sz w:val="24"/>
          <w:szCs w:val="24"/>
          <w:rtl/>
        </w:rPr>
        <w:t xml:space="preserve">پس </w:t>
      </w:r>
      <w:r w:rsidR="00C85BE7" w:rsidRPr="00B85D52">
        <w:rPr>
          <w:rFonts w:cs="B Nazanin"/>
          <w:sz w:val="24"/>
          <w:szCs w:val="24"/>
          <w:rtl/>
        </w:rPr>
        <w:t xml:space="preserve">از تاييد در گروه و دانشكده </w:t>
      </w:r>
      <w:r w:rsidR="00077138" w:rsidRPr="00B85D52">
        <w:rPr>
          <w:rFonts w:cs="B Nazanin" w:hint="cs"/>
          <w:sz w:val="24"/>
          <w:szCs w:val="24"/>
          <w:rtl/>
        </w:rPr>
        <w:t xml:space="preserve">/دانشکدگان </w:t>
      </w:r>
      <w:r w:rsidR="00C85BE7" w:rsidRPr="00B85D52">
        <w:rPr>
          <w:rFonts w:cs="B Nazanin"/>
          <w:sz w:val="24"/>
          <w:szCs w:val="24"/>
          <w:rtl/>
        </w:rPr>
        <w:t>مر</w:t>
      </w:r>
      <w:r w:rsidR="00C85BE7" w:rsidRPr="00B85D52">
        <w:rPr>
          <w:rFonts w:cs="B Nazanin" w:hint="cs"/>
          <w:sz w:val="24"/>
          <w:szCs w:val="24"/>
          <w:rtl/>
        </w:rPr>
        <w:t xml:space="preserve">تبط </w:t>
      </w:r>
      <w:r w:rsidR="00F82923" w:rsidRPr="00B85D52">
        <w:rPr>
          <w:rFonts w:cs="B Nazanin"/>
          <w:sz w:val="24"/>
          <w:szCs w:val="24"/>
          <w:rtl/>
        </w:rPr>
        <w:t>مورد بررسي قرار</w:t>
      </w:r>
      <w:r w:rsidR="00C85BE7" w:rsidRPr="00B85D52">
        <w:rPr>
          <w:rFonts w:cs="B Nazanin" w:hint="cs"/>
          <w:sz w:val="24"/>
          <w:szCs w:val="24"/>
          <w:rtl/>
        </w:rPr>
        <w:t xml:space="preserve"> گرفته و</w:t>
      </w:r>
      <w:r w:rsidR="00476C2E" w:rsidRPr="00B85D52">
        <w:rPr>
          <w:rFonts w:cs="B Nazanin" w:hint="cs"/>
          <w:sz w:val="24"/>
          <w:szCs w:val="24"/>
          <w:rtl/>
        </w:rPr>
        <w:t xml:space="preserve"> </w:t>
      </w:r>
      <w:r w:rsidR="00C85BE7" w:rsidRPr="00B85D52">
        <w:rPr>
          <w:rFonts w:cs="B Nazanin" w:hint="cs"/>
          <w:sz w:val="24"/>
          <w:szCs w:val="24"/>
          <w:rtl/>
        </w:rPr>
        <w:t>به معاونت پژوهش و فناوری دانشگاه</w:t>
      </w:r>
      <w:r w:rsidR="00476C2E" w:rsidRPr="00B85D52">
        <w:rPr>
          <w:rFonts w:cs="B Nazanin" w:hint="cs"/>
          <w:sz w:val="24"/>
          <w:szCs w:val="24"/>
          <w:rtl/>
        </w:rPr>
        <w:t xml:space="preserve"> نیز</w:t>
      </w:r>
      <w:r w:rsidR="00C85BE7" w:rsidRPr="00B85D52">
        <w:rPr>
          <w:rFonts w:cs="B Nazanin" w:hint="cs"/>
          <w:sz w:val="24"/>
          <w:szCs w:val="24"/>
          <w:rtl/>
        </w:rPr>
        <w:t xml:space="preserve"> اطلاع رسانی</w:t>
      </w:r>
      <w:r w:rsidR="00077138" w:rsidRPr="00B85D52">
        <w:rPr>
          <w:rFonts w:cs="B Nazanin" w:hint="cs"/>
          <w:sz w:val="24"/>
          <w:szCs w:val="24"/>
          <w:rtl/>
        </w:rPr>
        <w:t xml:space="preserve"> گردیده تا پرداخت مربوط به آن صورت پذیرد.</w:t>
      </w:r>
    </w:p>
    <w:p w14:paraId="1F8E6ED4" w14:textId="363E6F51" w:rsidR="009B01B8" w:rsidRPr="00B85D52" w:rsidRDefault="00F82923" w:rsidP="009B01B8">
      <w:pPr>
        <w:bidi/>
        <w:jc w:val="both"/>
        <w:rPr>
          <w:rFonts w:cs="B Nazanin"/>
          <w:sz w:val="24"/>
          <w:szCs w:val="24"/>
          <w:rtl/>
        </w:rPr>
      </w:pPr>
      <w:r w:rsidRPr="00B85D52">
        <w:rPr>
          <w:rFonts w:cs="B Nazanin"/>
          <w:sz w:val="24"/>
          <w:szCs w:val="24"/>
        </w:rPr>
        <w:t xml:space="preserve"> </w:t>
      </w:r>
      <w:r w:rsidR="00654EC3" w:rsidRPr="00B85D52">
        <w:rPr>
          <w:rFonts w:cs="B Nazanin" w:hint="cs"/>
          <w:sz w:val="24"/>
          <w:szCs w:val="24"/>
          <w:rtl/>
        </w:rPr>
        <w:t>4</w:t>
      </w:r>
      <w:r w:rsidRPr="00B85D52">
        <w:rPr>
          <w:rFonts w:cs="B Nazanin"/>
          <w:sz w:val="24"/>
          <w:szCs w:val="24"/>
        </w:rPr>
        <w:t>-</w:t>
      </w:r>
      <w:r w:rsidR="009D5AE3" w:rsidRPr="00B85D52">
        <w:rPr>
          <w:rFonts w:cs="B Nazanin" w:hint="cs"/>
          <w:sz w:val="24"/>
          <w:szCs w:val="24"/>
          <w:rtl/>
        </w:rPr>
        <w:t>4</w:t>
      </w:r>
      <w:r w:rsidRPr="00B85D52">
        <w:rPr>
          <w:rFonts w:cs="B Nazanin"/>
          <w:sz w:val="24"/>
          <w:szCs w:val="24"/>
        </w:rPr>
        <w:t xml:space="preserve"> (</w:t>
      </w:r>
      <w:r w:rsidRPr="00B85D52">
        <w:rPr>
          <w:rFonts w:cs="B Nazanin"/>
          <w:sz w:val="24"/>
          <w:szCs w:val="24"/>
          <w:rtl/>
        </w:rPr>
        <w:t>عدم ارائه گزارش قابل قبول منجر به رد شدن دوره و يا محروميت از فرصت</w:t>
      </w:r>
      <w:r w:rsidR="00A2605E" w:rsidRPr="00B85D52">
        <w:rPr>
          <w:rFonts w:cs="B Nazanin" w:hint="cs"/>
          <w:sz w:val="24"/>
          <w:szCs w:val="24"/>
          <w:rtl/>
        </w:rPr>
        <w:t>‌</w:t>
      </w:r>
      <w:r w:rsidRPr="00B85D52">
        <w:rPr>
          <w:rFonts w:cs="B Nazanin"/>
          <w:sz w:val="24"/>
          <w:szCs w:val="24"/>
          <w:rtl/>
        </w:rPr>
        <w:t>مطالعاتي بعدي خواهد شد</w:t>
      </w:r>
      <w:r w:rsidRPr="00B85D52">
        <w:rPr>
          <w:rFonts w:cs="B Nazanin"/>
          <w:sz w:val="24"/>
          <w:szCs w:val="24"/>
        </w:rPr>
        <w:t xml:space="preserve">. </w:t>
      </w:r>
    </w:p>
    <w:p w14:paraId="7012CA0F" w14:textId="6636FB13" w:rsidR="009A17D3" w:rsidRDefault="00F82923" w:rsidP="009D5AE3">
      <w:pPr>
        <w:bidi/>
        <w:jc w:val="both"/>
        <w:rPr>
          <w:rFonts w:cs="B Nazanin"/>
          <w:sz w:val="24"/>
          <w:szCs w:val="24"/>
          <w:rtl/>
        </w:rPr>
        <w:sectPr w:rsidR="009A17D3" w:rsidSect="00B81C81">
          <w:footerReference w:type="default" r:id="rId8"/>
          <w:pgSz w:w="11906" w:h="16838" w:code="9"/>
          <w:pgMar w:top="1152" w:right="1440" w:bottom="1440" w:left="144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  <w:r w:rsidRPr="00B85D52">
        <w:rPr>
          <w:rFonts w:cs="B Nazanin"/>
          <w:b/>
          <w:bCs/>
          <w:sz w:val="24"/>
          <w:szCs w:val="24"/>
          <w:rtl/>
        </w:rPr>
        <w:t xml:space="preserve">ماده </w:t>
      </w:r>
      <w:r w:rsidR="00654EC3" w:rsidRPr="00B85D52">
        <w:rPr>
          <w:rFonts w:cs="B Nazanin" w:hint="cs"/>
          <w:b/>
          <w:bCs/>
          <w:sz w:val="24"/>
          <w:szCs w:val="24"/>
          <w:rtl/>
        </w:rPr>
        <w:t>5</w:t>
      </w:r>
      <w:r w:rsidRPr="00B85D52">
        <w:rPr>
          <w:rFonts w:cs="B Nazanin"/>
          <w:b/>
          <w:bCs/>
          <w:sz w:val="24"/>
          <w:szCs w:val="24"/>
          <w:rtl/>
        </w:rPr>
        <w:t xml:space="preserve"> </w:t>
      </w:r>
      <w:r w:rsidRPr="00B85D52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اين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دستورالعمل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در</w:t>
      </w:r>
      <w:r w:rsidRPr="00B85D52">
        <w:rPr>
          <w:rFonts w:cs="B Nazanin"/>
          <w:sz w:val="24"/>
          <w:szCs w:val="24"/>
          <w:rtl/>
        </w:rPr>
        <w:t xml:space="preserve"> </w:t>
      </w:r>
      <w:r w:rsidR="00654EC3" w:rsidRPr="00B85D52">
        <w:rPr>
          <w:rFonts w:cs="B Nazanin" w:hint="cs"/>
          <w:sz w:val="24"/>
          <w:szCs w:val="24"/>
          <w:rtl/>
        </w:rPr>
        <w:t>5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ماده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و</w:t>
      </w:r>
      <w:r w:rsidRPr="00B85D52">
        <w:rPr>
          <w:rFonts w:cs="B Nazanin"/>
          <w:sz w:val="24"/>
          <w:szCs w:val="24"/>
          <w:rtl/>
        </w:rPr>
        <w:t xml:space="preserve"> </w:t>
      </w:r>
      <w:r w:rsidR="009D5AE3" w:rsidRPr="00B85D52">
        <w:rPr>
          <w:rFonts w:cs="B Nazanin" w:hint="cs"/>
          <w:sz w:val="24"/>
          <w:szCs w:val="24"/>
          <w:rtl/>
        </w:rPr>
        <w:t>4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تبصره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در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جلسه</w:t>
      </w:r>
      <w:r w:rsidRPr="00B85D52">
        <w:rPr>
          <w:rFonts w:cs="B Nazanin"/>
          <w:sz w:val="24"/>
          <w:szCs w:val="24"/>
          <w:rtl/>
        </w:rPr>
        <w:t xml:space="preserve"> </w:t>
      </w:r>
      <w:r w:rsidR="00654EC3" w:rsidRPr="00B85D52">
        <w:rPr>
          <w:rFonts w:cs="B Nazanin" w:hint="cs"/>
          <w:sz w:val="24"/>
          <w:szCs w:val="24"/>
          <w:rtl/>
        </w:rPr>
        <w:t xml:space="preserve">        </w:t>
      </w:r>
      <w:r w:rsidRPr="00B85D52">
        <w:rPr>
          <w:rFonts w:cs="B Nazanin" w:hint="cs"/>
          <w:sz w:val="24"/>
          <w:szCs w:val="24"/>
          <w:rtl/>
        </w:rPr>
        <w:t>هي</w:t>
      </w:r>
      <w:r w:rsidR="00472CBA">
        <w:rPr>
          <w:rFonts w:cs="B Nazanin" w:hint="cs"/>
          <w:sz w:val="24"/>
          <w:szCs w:val="24"/>
          <w:rtl/>
        </w:rPr>
        <w:t>ا</w:t>
      </w:r>
      <w:r w:rsidRPr="00B85D52">
        <w:rPr>
          <w:rFonts w:cs="B Nazanin" w:hint="cs"/>
          <w:sz w:val="24"/>
          <w:szCs w:val="24"/>
          <w:rtl/>
        </w:rPr>
        <w:t>ت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رئيسه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دانشگاه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مورخ</w:t>
      </w:r>
      <w:r w:rsidRPr="00B85D52">
        <w:rPr>
          <w:rFonts w:cs="B Nazanin"/>
          <w:sz w:val="24"/>
          <w:szCs w:val="24"/>
          <w:rtl/>
        </w:rPr>
        <w:t xml:space="preserve"> </w:t>
      </w:r>
      <w:r w:rsidR="00654EC3" w:rsidRPr="00B85D52">
        <w:rPr>
          <w:rFonts w:cs="B Nazanin" w:hint="cs"/>
          <w:sz w:val="24"/>
          <w:szCs w:val="24"/>
          <w:rtl/>
        </w:rPr>
        <w:t xml:space="preserve">         </w:t>
      </w:r>
      <w:r w:rsidRPr="00B85D52">
        <w:rPr>
          <w:rFonts w:cs="B Nazanin" w:hint="cs"/>
          <w:sz w:val="24"/>
          <w:szCs w:val="24"/>
          <w:rtl/>
        </w:rPr>
        <w:t>تصويب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و</w:t>
      </w:r>
      <w:r w:rsidRPr="00B85D52">
        <w:rPr>
          <w:rFonts w:cs="B Nazanin"/>
          <w:sz w:val="24"/>
          <w:szCs w:val="24"/>
          <w:rtl/>
        </w:rPr>
        <w:t xml:space="preserve"> </w:t>
      </w:r>
      <w:r w:rsidRPr="00B85D52">
        <w:rPr>
          <w:rFonts w:cs="B Nazanin" w:hint="cs"/>
          <w:sz w:val="24"/>
          <w:szCs w:val="24"/>
          <w:rtl/>
        </w:rPr>
        <w:t>از</w:t>
      </w:r>
      <w:r w:rsidRPr="00B85D52">
        <w:rPr>
          <w:rFonts w:cs="B Nazanin"/>
          <w:sz w:val="24"/>
          <w:szCs w:val="24"/>
          <w:rtl/>
        </w:rPr>
        <w:t xml:space="preserve"> تاريخ تصويب تا زمان بازنگري مجدد لازم</w:t>
      </w:r>
      <w:r w:rsidRPr="00B85D52">
        <w:rPr>
          <w:rFonts w:cs="B Nazanin" w:hint="cs"/>
          <w:sz w:val="24"/>
          <w:szCs w:val="24"/>
          <w:rtl/>
        </w:rPr>
        <w:t xml:space="preserve"> </w:t>
      </w:r>
      <w:r w:rsidRPr="00B85D52">
        <w:rPr>
          <w:rFonts w:cs="B Nazanin"/>
          <w:sz w:val="24"/>
          <w:szCs w:val="24"/>
          <w:rtl/>
        </w:rPr>
        <w:t>الاجراست</w:t>
      </w:r>
      <w:r w:rsidR="00016D0A" w:rsidRPr="00B85D52">
        <w:rPr>
          <w:rFonts w:cs="B Nazanin" w:hint="cs"/>
          <w:sz w:val="24"/>
          <w:szCs w:val="24"/>
          <w:rtl/>
        </w:rPr>
        <w:t>.</w:t>
      </w:r>
    </w:p>
    <w:p w14:paraId="29DD8665" w14:textId="77777777" w:rsidR="009A17D3" w:rsidRPr="009A17D3" w:rsidRDefault="009A17D3" w:rsidP="009A17D3">
      <w:pPr>
        <w:bidi/>
        <w:jc w:val="both"/>
        <w:rPr>
          <w:rFonts w:cs="B Nazanin"/>
          <w:b/>
          <w:bCs/>
          <w:sz w:val="24"/>
          <w:szCs w:val="24"/>
        </w:rPr>
      </w:pPr>
      <w:r w:rsidRPr="009A17D3">
        <w:rPr>
          <w:rFonts w:cs="B Nazanin"/>
          <w:b/>
          <w:bCs/>
          <w:sz w:val="24"/>
          <w:szCs w:val="24"/>
          <w:rtl/>
        </w:rPr>
        <w:lastRenderedPageBreak/>
        <w:t xml:space="preserve">فرم تقاضاي فرصت مطالعاتي جامعه و صنعت </w:t>
      </w:r>
      <w:r w:rsidRPr="009A17D3">
        <w:rPr>
          <w:rFonts w:cs="B Nazanin"/>
          <w:b/>
          <w:bCs/>
          <w:sz w:val="24"/>
          <w:szCs w:val="24"/>
          <w:rtl/>
          <w:lang w:bidi="fa-IR"/>
        </w:rPr>
        <w:t>براي اعضاي هيئت علمي دانشگاه تهران</w:t>
      </w:r>
    </w:p>
    <w:p w14:paraId="3279A86F" w14:textId="77777777" w:rsidR="009A17D3" w:rsidRPr="009A17D3" w:rsidRDefault="009A17D3" w:rsidP="009A17D3">
      <w:pPr>
        <w:bidi/>
        <w:jc w:val="both"/>
        <w:rPr>
          <w:rFonts w:cs="B Nazanin"/>
          <w:sz w:val="24"/>
          <w:szCs w:val="24"/>
          <w:rtl/>
        </w:rPr>
      </w:pPr>
    </w:p>
    <w:tbl>
      <w:tblPr>
        <w:tblW w:w="5589" w:type="pct"/>
        <w:tblInd w:w="-545" w:type="dxa"/>
        <w:tblCellMar>
          <w:top w:w="5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1650"/>
        <w:gridCol w:w="1639"/>
        <w:gridCol w:w="2207"/>
        <w:gridCol w:w="1103"/>
        <w:gridCol w:w="1381"/>
        <w:gridCol w:w="2098"/>
      </w:tblGrid>
      <w:tr w:rsidR="009A17D3" w:rsidRPr="009A17D3" w14:paraId="4756C9B0" w14:textId="77777777">
        <w:trPr>
          <w:trHeight w:val="1365"/>
        </w:trPr>
        <w:tc>
          <w:tcPr>
            <w:tcW w:w="81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003F78B4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 xml:space="preserve">تاريخ خاتمه </w:t>
            </w:r>
          </w:p>
        </w:tc>
        <w:tc>
          <w:tcPr>
            <w:tcW w:w="813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1E0644B8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 xml:space="preserve">تاريخ شروع   </w:t>
            </w:r>
          </w:p>
        </w:tc>
        <w:tc>
          <w:tcPr>
            <w:tcW w:w="1095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71870A94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 xml:space="preserve"> دانشگاه و موسسه محل استفاده از فرصت مطالعاتي داخل(مقصد)</w:t>
            </w:r>
          </w:p>
        </w:tc>
        <w:tc>
          <w:tcPr>
            <w:tcW w:w="547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64ADBFC8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وضعیت استخدامی</w:t>
            </w:r>
          </w:p>
        </w:tc>
        <w:tc>
          <w:tcPr>
            <w:tcW w:w="685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78A34AC6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مرتبه علمی</w:t>
            </w:r>
          </w:p>
        </w:tc>
        <w:tc>
          <w:tcPr>
            <w:tcW w:w="1041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2B787615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نام و نام خانوادگی</w:t>
            </w:r>
          </w:p>
        </w:tc>
      </w:tr>
      <w:tr w:rsidR="009A17D3" w:rsidRPr="009A17D3" w14:paraId="0E3E0C8E" w14:textId="77777777">
        <w:trPr>
          <w:trHeight w:val="638"/>
        </w:trPr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3868" w14:textId="77777777" w:rsidR="009A17D3" w:rsidRPr="009A17D3" w:rsidRDefault="009A17D3" w:rsidP="009A17D3">
            <w:pPr>
              <w:bidi/>
              <w:jc w:val="both"/>
              <w:rPr>
                <w:rFonts w:cs="B Nazanin"/>
                <w:b/>
                <w:sz w:val="24"/>
                <w:szCs w:val="24"/>
                <w:rtl/>
                <w:lang w:bidi="fa-IR"/>
              </w:rPr>
            </w:pPr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D4F5" w14:textId="77777777" w:rsidR="009A17D3" w:rsidRPr="009A17D3" w:rsidRDefault="009A17D3" w:rsidP="009A17D3">
            <w:pPr>
              <w:bidi/>
              <w:jc w:val="both"/>
              <w:rPr>
                <w:rFonts w:cs="B Nazanin"/>
                <w:b/>
                <w:sz w:val="24"/>
                <w:szCs w:val="24"/>
                <w:rtl/>
                <w:lang w:bidi="fa-IR"/>
              </w:rPr>
            </w:pPr>
          </w:p>
        </w:tc>
        <w:tc>
          <w:tcPr>
            <w:tcW w:w="109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996A" w14:textId="77777777" w:rsidR="009A17D3" w:rsidRPr="009A17D3" w:rsidRDefault="009A17D3" w:rsidP="009A17D3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C4C41" w14:textId="77777777" w:rsidR="009A17D3" w:rsidRPr="009A17D3" w:rsidRDefault="009A17D3" w:rsidP="009A17D3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1DCD" w14:textId="77777777" w:rsidR="009A17D3" w:rsidRPr="009A17D3" w:rsidRDefault="009A17D3" w:rsidP="009A17D3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</w:tc>
        <w:tc>
          <w:tcPr>
            <w:tcW w:w="1041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2002F" w14:textId="77777777" w:rsidR="009A17D3" w:rsidRPr="009A17D3" w:rsidRDefault="009A17D3" w:rsidP="009A17D3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355"/>
        <w:bidiVisual/>
        <w:tblW w:w="10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7116"/>
        <w:gridCol w:w="511"/>
        <w:gridCol w:w="572"/>
        <w:gridCol w:w="1614"/>
      </w:tblGrid>
      <w:tr w:rsidR="009A17D3" w:rsidRPr="009A17D3" w14:paraId="6DC93F95" w14:textId="77777777">
        <w:trPr>
          <w:trHeight w:val="594"/>
        </w:trPr>
        <w:tc>
          <w:tcPr>
            <w:tcW w:w="10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7D745243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مدارک لازم جهت ارائه به معاونت پژوهش و فناوري دانشگاه</w:t>
            </w:r>
          </w:p>
          <w:p w14:paraId="7284DAC2" w14:textId="665D92AB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 xml:space="preserve">(براساس شیوه نامه فرصت مطالعاتی اعضای </w:t>
            </w:r>
            <w:r w:rsidR="00472CBA">
              <w:rPr>
                <w:rFonts w:cs="B Nazanin"/>
                <w:sz w:val="24"/>
                <w:szCs w:val="24"/>
                <w:rtl/>
              </w:rPr>
              <w:t>هیات</w:t>
            </w:r>
            <w:r w:rsidRPr="009A17D3">
              <w:rPr>
                <w:rFonts w:cs="B Nazanin"/>
                <w:sz w:val="24"/>
                <w:szCs w:val="24"/>
                <w:rtl/>
              </w:rPr>
              <w:t xml:space="preserve"> علمی در جامعه و صنعت مصوب وزارت علوم)</w:t>
            </w:r>
          </w:p>
        </w:tc>
      </w:tr>
      <w:tr w:rsidR="009A17D3" w:rsidRPr="009A17D3" w14:paraId="3CBF00CB" w14:textId="77777777" w:rsidTr="009A17D3">
        <w:trPr>
          <w:trHeight w:val="16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5C9921C0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ردیف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79B0AEDE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مدارک لازم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0A317EFA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دارد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27E0E7E8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ندارد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7A2D73C3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توضیحات</w:t>
            </w:r>
          </w:p>
        </w:tc>
      </w:tr>
      <w:tr w:rsidR="009A17D3" w:rsidRPr="009A17D3" w14:paraId="2B6FBDC6" w14:textId="77777777" w:rsidTr="009A17D3">
        <w:trPr>
          <w:trHeight w:val="39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3674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1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B74A" w14:textId="15D28773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درخواست کتبی </w:t>
            </w:r>
            <w:r w:rsidR="00472CBA">
              <w:rPr>
                <w:rFonts w:cs="B Nazanin"/>
                <w:sz w:val="24"/>
                <w:szCs w:val="24"/>
                <w:rtl/>
                <w:lang w:bidi="fa-IR"/>
              </w:rPr>
              <w:t>هیات</w:t>
            </w: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 علمی  برای واحد محل خدمت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5FBB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7E92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87A0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17D3" w:rsidRPr="009A17D3" w14:paraId="02EB9A5A" w14:textId="77777777" w:rsidTr="009A17D3">
        <w:trPr>
          <w:trHeight w:val="39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14B1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2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BA3E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>دلایل انتخاب مقصد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C4C0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C6A1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CFE7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17D3" w:rsidRPr="009A17D3" w14:paraId="6822219D" w14:textId="77777777" w:rsidTr="009A17D3">
        <w:trPr>
          <w:trHeight w:val="41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2279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3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4323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پروپوزال</w:t>
            </w:r>
            <w:r w:rsidRPr="009A17D3">
              <w:rPr>
                <w:rFonts w:cs="B Nazanin"/>
                <w:sz w:val="24"/>
                <w:szCs w:val="24"/>
              </w:rPr>
              <w:t xml:space="preserve"> </w:t>
            </w:r>
            <w:r w:rsidRPr="009A17D3">
              <w:rPr>
                <w:rFonts w:cs="B Nazanin"/>
                <w:sz w:val="24"/>
                <w:szCs w:val="24"/>
                <w:rtl/>
              </w:rPr>
              <w:t>برنامه</w:t>
            </w:r>
            <w:r w:rsidRPr="009A17D3">
              <w:rPr>
                <w:rFonts w:cs="B Nazanin"/>
                <w:sz w:val="24"/>
                <w:szCs w:val="24"/>
              </w:rPr>
              <w:t xml:space="preserve"> </w:t>
            </w:r>
            <w:r w:rsidRPr="009A17D3">
              <w:rPr>
                <w:rFonts w:cs="B Nazanin"/>
                <w:sz w:val="24"/>
                <w:szCs w:val="24"/>
                <w:rtl/>
              </w:rPr>
              <w:t>مطالعاتي</w:t>
            </w: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 تاييد شده در گروه/ دانشکده مستقل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9BFD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FF92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4288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A17D3" w:rsidRPr="009A17D3" w14:paraId="538A4205" w14:textId="77777777" w:rsidTr="009A17D3">
        <w:trPr>
          <w:trHeight w:val="53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6572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4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7EFB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>آخرین حکم استخدامی (</w:t>
            </w:r>
            <w:r w:rsidRPr="009A17D3">
              <w:rPr>
                <w:rFonts w:cs="B Nazanin"/>
                <w:sz w:val="24"/>
                <w:szCs w:val="24"/>
                <w:rtl/>
              </w:rPr>
              <w:t>دارای</w:t>
            </w:r>
            <w:r w:rsidRPr="009A17D3">
              <w:rPr>
                <w:rFonts w:cs="B Nazanin"/>
                <w:sz w:val="24"/>
                <w:szCs w:val="24"/>
              </w:rPr>
              <w:t xml:space="preserve"> </w:t>
            </w:r>
            <w:r w:rsidRPr="009A17D3">
              <w:rPr>
                <w:rFonts w:cs="B Nazanin"/>
                <w:sz w:val="24"/>
                <w:szCs w:val="24"/>
                <w:rtl/>
              </w:rPr>
              <w:t>حداقل</w:t>
            </w:r>
            <w:r w:rsidRPr="009A17D3">
              <w:rPr>
                <w:rFonts w:cs="B Nazanin"/>
                <w:sz w:val="24"/>
                <w:szCs w:val="24"/>
              </w:rPr>
              <w:t xml:space="preserve"> </w:t>
            </w:r>
            <w:r w:rsidRPr="009A17D3">
              <w:rPr>
                <w:rFonts w:cs="B Nazanin"/>
                <w:sz w:val="24"/>
                <w:szCs w:val="24"/>
                <w:rtl/>
              </w:rPr>
              <w:t>چهار</w:t>
            </w:r>
            <w:r w:rsidRPr="009A17D3">
              <w:rPr>
                <w:rFonts w:cs="B Nazanin"/>
                <w:sz w:val="24"/>
                <w:szCs w:val="24"/>
              </w:rPr>
              <w:t xml:space="preserve"> </w:t>
            </w:r>
            <w:r w:rsidRPr="009A17D3">
              <w:rPr>
                <w:rFonts w:cs="B Nazanin"/>
                <w:sz w:val="24"/>
                <w:szCs w:val="24"/>
                <w:rtl/>
              </w:rPr>
              <w:t>سال</w:t>
            </w:r>
            <w:r w:rsidRPr="009A17D3">
              <w:rPr>
                <w:rFonts w:cs="B Nazanin"/>
                <w:sz w:val="24"/>
                <w:szCs w:val="24"/>
              </w:rPr>
              <w:t xml:space="preserve"> </w:t>
            </w:r>
            <w:r w:rsidRPr="009A17D3">
              <w:rPr>
                <w:rFonts w:cs="B Nazanin"/>
                <w:sz w:val="24"/>
                <w:szCs w:val="24"/>
                <w:rtl/>
              </w:rPr>
              <w:t>سابقه )</w:t>
            </w:r>
          </w:p>
          <w:p w14:paraId="0F4468B6" w14:textId="2F61A18C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 xml:space="preserve">برای اعضای </w:t>
            </w:r>
            <w:r w:rsidR="00472CBA">
              <w:rPr>
                <w:rFonts w:cs="B Nazanin"/>
                <w:sz w:val="24"/>
                <w:szCs w:val="24"/>
                <w:rtl/>
              </w:rPr>
              <w:t>هیات</w:t>
            </w:r>
            <w:r w:rsidRPr="009A17D3">
              <w:rPr>
                <w:rFonts w:cs="B Nazanin"/>
                <w:sz w:val="24"/>
                <w:szCs w:val="24"/>
                <w:rtl/>
              </w:rPr>
              <w:t xml:space="preserve"> علمی جدیدالاستخدام حداقل سنوات نیاز نیست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C0FE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B6EC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77617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A17D3" w:rsidRPr="009A17D3" w14:paraId="41A6C873" w14:textId="77777777" w:rsidTr="009A17D3">
        <w:trPr>
          <w:trHeight w:val="46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A8B5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5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215C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صورتجلسه شوراي پژوهشي گروه/ دانشکده مستقل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BF22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46BB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436E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17D3" w:rsidRPr="009A17D3" w14:paraId="0CEA7143" w14:textId="77777777" w:rsidTr="009A17D3">
        <w:trPr>
          <w:trHeight w:val="6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B66D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6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347C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>صورتجلسه شوراي پژوهشي دانشکده مستقل/ دانشکدگان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5E6D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4C39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EB44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17D3" w:rsidRPr="009A17D3" w14:paraId="030896BC" w14:textId="77777777" w:rsidTr="009A17D3">
        <w:trPr>
          <w:trHeight w:val="6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DDDA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6A4BF" w14:textId="5DD94676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نحوه حضور  </w:t>
            </w:r>
            <w:r w:rsidR="00472CBA">
              <w:rPr>
                <w:rFonts w:cs="B Nazanin"/>
                <w:sz w:val="24"/>
                <w:szCs w:val="24"/>
                <w:rtl/>
                <w:lang w:bidi="fa-IR"/>
              </w:rPr>
              <w:t>هیات</w:t>
            </w: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 علمی در واحد عملیاتی ( پاره وقت یا تمام وقت)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2834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0D30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AA0E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17D3" w:rsidRPr="009A17D3" w14:paraId="1BF443AC" w14:textId="77777777" w:rsidTr="009A17D3">
        <w:trPr>
          <w:trHeight w:val="6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DE2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E206" w14:textId="5466D95E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مشخص کردن تکالیف عضو </w:t>
            </w:r>
            <w:r w:rsidR="00472CBA">
              <w:rPr>
                <w:rFonts w:cs="B Nazanin"/>
                <w:sz w:val="24"/>
                <w:szCs w:val="24"/>
                <w:rtl/>
                <w:lang w:bidi="fa-IR"/>
              </w:rPr>
              <w:t>هیات</w:t>
            </w: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 علمی در دانشگاه در خصوص هدایت دانشجویان و روش تدریس توافق شده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C198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ADA5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9371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17D3" w:rsidRPr="009A17D3" w14:paraId="031BCB17" w14:textId="77777777" w:rsidTr="009A17D3">
        <w:trPr>
          <w:trHeight w:val="6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4ED70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9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8DE4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نداشتن رکود علمی در دو سال گذشته</w:t>
            </w: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6A7A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8D88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71A0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17D3" w:rsidRPr="009A17D3" w14:paraId="6580B183" w14:textId="77777777" w:rsidTr="009A17D3">
        <w:trPr>
          <w:trHeight w:val="6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DB2A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10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C1BD" w14:textId="0DE969E5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پرداخت حق التحقیق به عضو </w:t>
            </w:r>
            <w:r w:rsidR="00472CBA">
              <w:rPr>
                <w:rFonts w:cs="B Nazanin"/>
                <w:sz w:val="24"/>
                <w:szCs w:val="24"/>
                <w:rtl/>
                <w:lang w:bidi="fa-IR"/>
              </w:rPr>
              <w:t>هیات</w:t>
            </w: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 xml:space="preserve"> علمی توسط واحد عملیاتی از طریق عقد قرارداد پژوهشی با دانشگاه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3438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29E7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496E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A17D3" w:rsidRPr="009A17D3" w14:paraId="1C5F7E65" w14:textId="77777777" w:rsidTr="009A17D3">
        <w:trPr>
          <w:trHeight w:val="6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E368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A17D3">
              <w:rPr>
                <w:rFonts w:cs="B Nazanin"/>
                <w:sz w:val="24"/>
                <w:szCs w:val="24"/>
                <w:rtl/>
              </w:rPr>
              <w:t>11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D4B7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A17D3">
              <w:rPr>
                <w:rFonts w:cs="B Nazanin"/>
                <w:sz w:val="24"/>
                <w:szCs w:val="24"/>
                <w:rtl/>
                <w:lang w:bidi="fa-IR"/>
              </w:rPr>
              <w:t>قرارداد یا تفاهم نامه بین دانشگاه و واحد عملیاتی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3257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26D8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143F" w14:textId="77777777" w:rsidR="009A17D3" w:rsidRPr="009A17D3" w:rsidRDefault="009A17D3" w:rsidP="009A17D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680A370" w14:textId="77777777" w:rsidR="009A17D3" w:rsidRPr="009A17D3" w:rsidRDefault="009A17D3" w:rsidP="009A17D3">
      <w:pPr>
        <w:bidi/>
        <w:jc w:val="both"/>
        <w:rPr>
          <w:rFonts w:cs="B Nazanin"/>
          <w:sz w:val="24"/>
          <w:szCs w:val="24"/>
          <w:rtl/>
        </w:rPr>
      </w:pPr>
    </w:p>
    <w:p w14:paraId="600AC2BF" w14:textId="77777777" w:rsidR="009A17D3" w:rsidRPr="009A17D3" w:rsidRDefault="009A17D3" w:rsidP="009A17D3">
      <w:pPr>
        <w:bidi/>
        <w:jc w:val="both"/>
        <w:rPr>
          <w:rFonts w:cs="B Nazanin"/>
          <w:sz w:val="24"/>
          <w:szCs w:val="24"/>
        </w:rPr>
      </w:pPr>
    </w:p>
    <w:p w14:paraId="0AA8C2E2" w14:textId="17DE0908" w:rsidR="00F82923" w:rsidRPr="00AE5AEC" w:rsidRDefault="009A17D3" w:rsidP="009A17D3">
      <w:pPr>
        <w:bidi/>
        <w:jc w:val="both"/>
        <w:rPr>
          <w:rFonts w:cs="B Nazanin"/>
          <w:sz w:val="24"/>
          <w:szCs w:val="24"/>
        </w:rPr>
      </w:pPr>
      <w:r w:rsidRPr="009A17D3">
        <w:rPr>
          <w:rFonts w:cs="B Nazanin"/>
          <w:b/>
          <w:bCs/>
          <w:sz w:val="24"/>
          <w:szCs w:val="24"/>
          <w:rtl/>
        </w:rPr>
        <w:lastRenderedPageBreak/>
        <w:t>توضیح</w:t>
      </w:r>
      <w:r w:rsidRPr="009A17D3">
        <w:rPr>
          <w:rFonts w:cs="B Nazanin"/>
          <w:sz w:val="24"/>
          <w:szCs w:val="24"/>
          <w:rtl/>
        </w:rPr>
        <w:t xml:space="preserve">: </w:t>
      </w:r>
      <w:r w:rsidRPr="009A17D3">
        <w:rPr>
          <w:rFonts w:cs="B Nazanin"/>
          <w:sz w:val="24"/>
          <w:szCs w:val="24"/>
          <w:rtl/>
          <w:lang w:bidi="fa-IR"/>
        </w:rPr>
        <w:t>قرارداد یا تفاهم نامه بین دانشگاه و واحد عملیاتی پس از طی فرایند مندرج در متن نامه و تصویب موضوع در شورای نظارت و ارزیابی فرصت های مطالعاتی و ماموریت های پژوهشی امضا و تبادل شده و پیش از آن اقدامی ندارد.</w:t>
      </w:r>
    </w:p>
    <w:sectPr w:rsidR="00F82923" w:rsidRPr="00AE5AEC" w:rsidSect="00B81C81">
      <w:pgSz w:w="11906" w:h="16838" w:code="9"/>
      <w:pgMar w:top="1152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9EAF6" w14:textId="77777777" w:rsidR="00F82301" w:rsidRDefault="00F82301" w:rsidP="00B81C81">
      <w:pPr>
        <w:spacing w:after="0" w:line="240" w:lineRule="auto"/>
      </w:pPr>
      <w:r>
        <w:separator/>
      </w:r>
    </w:p>
  </w:endnote>
  <w:endnote w:type="continuationSeparator" w:id="0">
    <w:p w14:paraId="013E6B34" w14:textId="77777777" w:rsidR="00F82301" w:rsidRDefault="00F82301" w:rsidP="00B8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auto"/>
    <w:pitch w:val="variable"/>
    <w:sig w:usb0="61002A87" w:usb1="90000000" w:usb2="00000008" w:usb3="00000000" w:csb0="8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00"/>
    <w:family w:val="roman"/>
    <w:notTrueType/>
    <w:pitch w:val="default"/>
  </w:font>
  <w:font w:name="SakkalMajalla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6974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305113" w14:textId="24D9A201" w:rsidR="00B81C81" w:rsidRDefault="00B81C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0F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12EF0C" w14:textId="77777777" w:rsidR="00B81C81" w:rsidRDefault="00B81C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A8E30" w14:textId="77777777" w:rsidR="00F82301" w:rsidRDefault="00F82301" w:rsidP="00B81C81">
      <w:pPr>
        <w:spacing w:after="0" w:line="240" w:lineRule="auto"/>
      </w:pPr>
      <w:r>
        <w:separator/>
      </w:r>
    </w:p>
  </w:footnote>
  <w:footnote w:type="continuationSeparator" w:id="0">
    <w:p w14:paraId="69E92640" w14:textId="77777777" w:rsidR="00F82301" w:rsidRDefault="00F82301" w:rsidP="00B81C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3BC"/>
    <w:rsid w:val="000033B7"/>
    <w:rsid w:val="00016D0A"/>
    <w:rsid w:val="00036B82"/>
    <w:rsid w:val="00040FE7"/>
    <w:rsid w:val="00077138"/>
    <w:rsid w:val="000D6EAC"/>
    <w:rsid w:val="001402D5"/>
    <w:rsid w:val="001812B4"/>
    <w:rsid w:val="001C3A89"/>
    <w:rsid w:val="001D7CA6"/>
    <w:rsid w:val="002511EA"/>
    <w:rsid w:val="00271969"/>
    <w:rsid w:val="002A681C"/>
    <w:rsid w:val="002B73B4"/>
    <w:rsid w:val="002B7F96"/>
    <w:rsid w:val="002D27EA"/>
    <w:rsid w:val="002F1D28"/>
    <w:rsid w:val="00312442"/>
    <w:rsid w:val="003576C1"/>
    <w:rsid w:val="00391A53"/>
    <w:rsid w:val="003F5333"/>
    <w:rsid w:val="0041192D"/>
    <w:rsid w:val="004348E2"/>
    <w:rsid w:val="0043514F"/>
    <w:rsid w:val="00435199"/>
    <w:rsid w:val="00445113"/>
    <w:rsid w:val="00472CBA"/>
    <w:rsid w:val="00476C2E"/>
    <w:rsid w:val="004B35D7"/>
    <w:rsid w:val="004C7206"/>
    <w:rsid w:val="004E5DD1"/>
    <w:rsid w:val="004F67CB"/>
    <w:rsid w:val="00514A2C"/>
    <w:rsid w:val="00532360"/>
    <w:rsid w:val="00541AA3"/>
    <w:rsid w:val="00592D3A"/>
    <w:rsid w:val="005B322B"/>
    <w:rsid w:val="005C1AE3"/>
    <w:rsid w:val="005C24A5"/>
    <w:rsid w:val="005D4014"/>
    <w:rsid w:val="005E7CB0"/>
    <w:rsid w:val="005F1857"/>
    <w:rsid w:val="00602C68"/>
    <w:rsid w:val="00630830"/>
    <w:rsid w:val="00640660"/>
    <w:rsid w:val="00654EC3"/>
    <w:rsid w:val="00680F62"/>
    <w:rsid w:val="006821A6"/>
    <w:rsid w:val="006830B4"/>
    <w:rsid w:val="006A2B1C"/>
    <w:rsid w:val="006E2D29"/>
    <w:rsid w:val="006F05FC"/>
    <w:rsid w:val="007128E4"/>
    <w:rsid w:val="00720A47"/>
    <w:rsid w:val="00726825"/>
    <w:rsid w:val="00732E56"/>
    <w:rsid w:val="00741743"/>
    <w:rsid w:val="00744B53"/>
    <w:rsid w:val="0076259E"/>
    <w:rsid w:val="007664D2"/>
    <w:rsid w:val="00770C60"/>
    <w:rsid w:val="00795906"/>
    <w:rsid w:val="007A3F45"/>
    <w:rsid w:val="007A49C5"/>
    <w:rsid w:val="007A4E81"/>
    <w:rsid w:val="007B250A"/>
    <w:rsid w:val="008002F1"/>
    <w:rsid w:val="008435CB"/>
    <w:rsid w:val="00883D10"/>
    <w:rsid w:val="00887AE4"/>
    <w:rsid w:val="00896BF2"/>
    <w:rsid w:val="0089722C"/>
    <w:rsid w:val="008A7740"/>
    <w:rsid w:val="008C257C"/>
    <w:rsid w:val="0094219F"/>
    <w:rsid w:val="00960C81"/>
    <w:rsid w:val="00981761"/>
    <w:rsid w:val="00986055"/>
    <w:rsid w:val="009937B5"/>
    <w:rsid w:val="00997529"/>
    <w:rsid w:val="00997BA9"/>
    <w:rsid w:val="009A17D3"/>
    <w:rsid w:val="009B01B8"/>
    <w:rsid w:val="009B2FBD"/>
    <w:rsid w:val="009D5AE3"/>
    <w:rsid w:val="009E4D34"/>
    <w:rsid w:val="00A07216"/>
    <w:rsid w:val="00A1104F"/>
    <w:rsid w:val="00A164B7"/>
    <w:rsid w:val="00A178A4"/>
    <w:rsid w:val="00A2605E"/>
    <w:rsid w:val="00A437CB"/>
    <w:rsid w:val="00A440F5"/>
    <w:rsid w:val="00A65108"/>
    <w:rsid w:val="00A77393"/>
    <w:rsid w:val="00AB6A64"/>
    <w:rsid w:val="00AC587C"/>
    <w:rsid w:val="00AD2835"/>
    <w:rsid w:val="00AE5AEC"/>
    <w:rsid w:val="00B037E5"/>
    <w:rsid w:val="00B17725"/>
    <w:rsid w:val="00B4311B"/>
    <w:rsid w:val="00B81C81"/>
    <w:rsid w:val="00B85D52"/>
    <w:rsid w:val="00BA73FB"/>
    <w:rsid w:val="00BC4271"/>
    <w:rsid w:val="00BC602E"/>
    <w:rsid w:val="00BE5AC3"/>
    <w:rsid w:val="00C10D64"/>
    <w:rsid w:val="00C31EDF"/>
    <w:rsid w:val="00C4272B"/>
    <w:rsid w:val="00C52383"/>
    <w:rsid w:val="00C67C5A"/>
    <w:rsid w:val="00C85BE7"/>
    <w:rsid w:val="00C947B4"/>
    <w:rsid w:val="00CA5532"/>
    <w:rsid w:val="00CB43BC"/>
    <w:rsid w:val="00CC7E69"/>
    <w:rsid w:val="00D1214D"/>
    <w:rsid w:val="00D15EE3"/>
    <w:rsid w:val="00D56DD3"/>
    <w:rsid w:val="00DB4BC7"/>
    <w:rsid w:val="00DB4CE9"/>
    <w:rsid w:val="00DC3D5C"/>
    <w:rsid w:val="00DF1360"/>
    <w:rsid w:val="00DF13ED"/>
    <w:rsid w:val="00E85FD9"/>
    <w:rsid w:val="00E96A7D"/>
    <w:rsid w:val="00EA4044"/>
    <w:rsid w:val="00EB15E9"/>
    <w:rsid w:val="00EB4668"/>
    <w:rsid w:val="00F3732B"/>
    <w:rsid w:val="00F37756"/>
    <w:rsid w:val="00F542D0"/>
    <w:rsid w:val="00F82301"/>
    <w:rsid w:val="00F82923"/>
    <w:rsid w:val="00F9020F"/>
    <w:rsid w:val="00F9478E"/>
    <w:rsid w:val="00FA65F7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3DD2F602"/>
  <w15:chartTrackingRefBased/>
  <w15:docId w15:val="{D6AC351A-48C9-419B-B6F3-529F27BC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10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431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31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31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1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11B"/>
    <w:rPr>
      <w:b/>
      <w:bCs/>
      <w:sz w:val="20"/>
      <w:szCs w:val="20"/>
    </w:rPr>
  </w:style>
  <w:style w:type="table" w:styleId="TableGrid">
    <w:name w:val="Table Grid"/>
    <w:basedOn w:val="TableNormal"/>
    <w:rsid w:val="00FA6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C81"/>
  </w:style>
  <w:style w:type="paragraph" w:styleId="Footer">
    <w:name w:val="footer"/>
    <w:basedOn w:val="Normal"/>
    <w:link w:val="FooterChar"/>
    <w:uiPriority w:val="99"/>
    <w:unhideWhenUsed/>
    <w:rsid w:val="00B8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C81"/>
  </w:style>
  <w:style w:type="paragraph" w:styleId="NormalWeb">
    <w:name w:val="Normal (Web)"/>
    <w:basedOn w:val="Normal"/>
    <w:uiPriority w:val="99"/>
    <w:unhideWhenUsed/>
    <w:rsid w:val="003F5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E4041-D96C-4F26-8611-31D4E3FA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Mrs Bakhtiari</cp:lastModifiedBy>
  <cp:revision>2</cp:revision>
  <cp:lastPrinted>2023-05-29T11:08:00Z</cp:lastPrinted>
  <dcterms:created xsi:type="dcterms:W3CDTF">2026-07-20T06:27:00Z</dcterms:created>
  <dcterms:modified xsi:type="dcterms:W3CDTF">2026-07-20T06:27:00Z</dcterms:modified>
</cp:coreProperties>
</file>